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4BC" w:rsidRPr="005C64BC" w:rsidRDefault="005C64BC" w:rsidP="005C64BC">
      <w:pPr>
        <w:jc w:val="center"/>
        <w:rPr>
          <w:rFonts w:hint="eastAsia"/>
          <w:sz w:val="28"/>
          <w:szCs w:val="28"/>
        </w:rPr>
      </w:pPr>
      <w:r w:rsidRPr="005C64BC">
        <w:rPr>
          <w:rFonts w:hint="eastAsia"/>
          <w:sz w:val="28"/>
          <w:szCs w:val="28"/>
        </w:rPr>
        <w:t>电子病历应用管理规范</w:t>
      </w:r>
      <w:r w:rsidRPr="005C64BC">
        <w:rPr>
          <w:rFonts w:hint="eastAsia"/>
          <w:sz w:val="28"/>
          <w:szCs w:val="28"/>
        </w:rPr>
        <w:t>(</w:t>
      </w:r>
      <w:r w:rsidRPr="005C64BC">
        <w:rPr>
          <w:rFonts w:hint="eastAsia"/>
          <w:sz w:val="28"/>
          <w:szCs w:val="28"/>
        </w:rPr>
        <w:t>试行</w:t>
      </w:r>
      <w:r w:rsidRPr="005C64BC">
        <w:rPr>
          <w:rFonts w:hint="eastAsia"/>
          <w:sz w:val="28"/>
          <w:szCs w:val="28"/>
        </w:rPr>
        <w:t>)</w:t>
      </w:r>
    </w:p>
    <w:p w:rsidR="005C64BC" w:rsidRPr="005C64BC" w:rsidRDefault="005C64BC" w:rsidP="005C64BC">
      <w:pPr>
        <w:rPr>
          <w:rFonts w:hint="eastAsia"/>
          <w:sz w:val="28"/>
          <w:szCs w:val="28"/>
        </w:rPr>
      </w:pPr>
      <w:r w:rsidRPr="005C64BC">
        <w:rPr>
          <w:rFonts w:hint="eastAsia"/>
          <w:sz w:val="28"/>
          <w:szCs w:val="28"/>
        </w:rPr>
        <w:t xml:space="preserve">　　</w:t>
      </w:r>
      <w:r w:rsidRPr="005C64BC">
        <w:rPr>
          <w:rFonts w:hint="eastAsia"/>
          <w:sz w:val="28"/>
          <w:szCs w:val="28"/>
        </w:rPr>
        <w:t>2017</w:t>
      </w:r>
      <w:r w:rsidRPr="005C64BC">
        <w:rPr>
          <w:rFonts w:hint="eastAsia"/>
          <w:sz w:val="28"/>
          <w:szCs w:val="28"/>
        </w:rPr>
        <w:t>年</w:t>
      </w:r>
      <w:r w:rsidRPr="005C64BC">
        <w:rPr>
          <w:rFonts w:hint="eastAsia"/>
          <w:sz w:val="28"/>
          <w:szCs w:val="28"/>
        </w:rPr>
        <w:t>2</w:t>
      </w:r>
      <w:r w:rsidRPr="005C64BC">
        <w:rPr>
          <w:rFonts w:hint="eastAsia"/>
          <w:sz w:val="28"/>
          <w:szCs w:val="28"/>
        </w:rPr>
        <w:t>月</w:t>
      </w:r>
      <w:r w:rsidRPr="005C64BC">
        <w:rPr>
          <w:rFonts w:hint="eastAsia"/>
          <w:sz w:val="28"/>
          <w:szCs w:val="28"/>
        </w:rPr>
        <w:t>15</w:t>
      </w:r>
      <w:r w:rsidRPr="005C64BC">
        <w:rPr>
          <w:rFonts w:hint="eastAsia"/>
          <w:sz w:val="28"/>
          <w:szCs w:val="28"/>
        </w:rPr>
        <w:t>日发布</w:t>
      </w:r>
    </w:p>
    <w:p w:rsidR="005C64BC" w:rsidRPr="005C64BC" w:rsidRDefault="005C64BC" w:rsidP="005C64BC">
      <w:pPr>
        <w:rPr>
          <w:rFonts w:hint="eastAsia"/>
          <w:sz w:val="28"/>
          <w:szCs w:val="28"/>
        </w:rPr>
      </w:pPr>
      <w:r w:rsidRPr="005C64BC">
        <w:rPr>
          <w:rFonts w:hint="eastAsia"/>
          <w:sz w:val="28"/>
          <w:szCs w:val="28"/>
        </w:rPr>
        <w:t xml:space="preserve">　　自</w:t>
      </w:r>
      <w:r w:rsidRPr="005C64BC">
        <w:rPr>
          <w:rFonts w:hint="eastAsia"/>
          <w:sz w:val="28"/>
          <w:szCs w:val="28"/>
        </w:rPr>
        <w:t>2017</w:t>
      </w:r>
      <w:r w:rsidRPr="005C64BC">
        <w:rPr>
          <w:rFonts w:hint="eastAsia"/>
          <w:sz w:val="28"/>
          <w:szCs w:val="28"/>
        </w:rPr>
        <w:t>年</w:t>
      </w:r>
      <w:r w:rsidRPr="005C64BC">
        <w:rPr>
          <w:rFonts w:hint="eastAsia"/>
          <w:sz w:val="28"/>
          <w:szCs w:val="28"/>
        </w:rPr>
        <w:t>4</w:t>
      </w:r>
      <w:r w:rsidRPr="005C64BC">
        <w:rPr>
          <w:rFonts w:hint="eastAsia"/>
          <w:sz w:val="28"/>
          <w:szCs w:val="28"/>
        </w:rPr>
        <w:t>月</w:t>
      </w:r>
      <w:r w:rsidRPr="005C64BC">
        <w:rPr>
          <w:rFonts w:hint="eastAsia"/>
          <w:sz w:val="28"/>
          <w:szCs w:val="28"/>
        </w:rPr>
        <w:t>1</w:t>
      </w:r>
      <w:r w:rsidRPr="005C64BC">
        <w:rPr>
          <w:rFonts w:hint="eastAsia"/>
          <w:sz w:val="28"/>
          <w:szCs w:val="28"/>
        </w:rPr>
        <w:t>日起施行</w:t>
      </w:r>
    </w:p>
    <w:p w:rsidR="005C64BC" w:rsidRPr="005C64BC" w:rsidRDefault="005C64BC" w:rsidP="005C64BC">
      <w:pPr>
        <w:rPr>
          <w:rFonts w:hint="eastAsia"/>
          <w:sz w:val="28"/>
          <w:szCs w:val="28"/>
        </w:rPr>
      </w:pPr>
      <w:r w:rsidRPr="005C64BC">
        <w:rPr>
          <w:rFonts w:hint="eastAsia"/>
          <w:sz w:val="28"/>
          <w:szCs w:val="28"/>
        </w:rPr>
        <w:t xml:space="preserve">　　第一章</w:t>
      </w:r>
      <w:r w:rsidRPr="005C64BC">
        <w:rPr>
          <w:rFonts w:hint="eastAsia"/>
          <w:sz w:val="28"/>
          <w:szCs w:val="28"/>
        </w:rPr>
        <w:t xml:space="preserve"> </w:t>
      </w:r>
      <w:r w:rsidRPr="005C64BC">
        <w:rPr>
          <w:rFonts w:hint="eastAsia"/>
          <w:sz w:val="28"/>
          <w:szCs w:val="28"/>
        </w:rPr>
        <w:t>总则</w:t>
      </w:r>
    </w:p>
    <w:p w:rsidR="005C64BC" w:rsidRPr="005C64BC" w:rsidRDefault="005C64BC" w:rsidP="005C64BC">
      <w:pPr>
        <w:rPr>
          <w:rFonts w:hint="eastAsia"/>
          <w:sz w:val="28"/>
          <w:szCs w:val="28"/>
        </w:rPr>
      </w:pPr>
      <w:r w:rsidRPr="005C64BC">
        <w:rPr>
          <w:rFonts w:hint="eastAsia"/>
          <w:sz w:val="28"/>
          <w:szCs w:val="28"/>
        </w:rPr>
        <w:t xml:space="preserve">　　第一条</w:t>
      </w:r>
      <w:r w:rsidRPr="005C64BC">
        <w:rPr>
          <w:rFonts w:hint="eastAsia"/>
          <w:sz w:val="28"/>
          <w:szCs w:val="28"/>
        </w:rPr>
        <w:t xml:space="preserve"> </w:t>
      </w:r>
      <w:r w:rsidRPr="005C64BC">
        <w:rPr>
          <w:rFonts w:hint="eastAsia"/>
          <w:sz w:val="28"/>
          <w:szCs w:val="28"/>
        </w:rPr>
        <w:t>为规范医疗机构电子病历</w:t>
      </w:r>
      <w:r w:rsidRPr="005C64BC">
        <w:rPr>
          <w:rFonts w:hint="eastAsia"/>
          <w:sz w:val="28"/>
          <w:szCs w:val="28"/>
        </w:rPr>
        <w:t>(</w:t>
      </w:r>
      <w:r w:rsidRPr="005C64BC">
        <w:rPr>
          <w:rFonts w:hint="eastAsia"/>
          <w:sz w:val="28"/>
          <w:szCs w:val="28"/>
        </w:rPr>
        <w:t>含中医电子病历，下同</w:t>
      </w:r>
      <w:r w:rsidRPr="005C64BC">
        <w:rPr>
          <w:rFonts w:hint="eastAsia"/>
          <w:sz w:val="28"/>
          <w:szCs w:val="28"/>
        </w:rPr>
        <w:t>)</w:t>
      </w:r>
      <w:r w:rsidRPr="005C64BC">
        <w:rPr>
          <w:rFonts w:hint="eastAsia"/>
          <w:sz w:val="28"/>
          <w:szCs w:val="28"/>
        </w:rPr>
        <w:t>应用管理，满足临床工作需要，保障医疗质量和医疗安全，保证医患双方合法权益，根据《中华人民共和国执业医师法》、《中华人民共和国电子签名法》、《医疗机构管理条例》等法律法规，制定本规范。</w:t>
      </w:r>
    </w:p>
    <w:p w:rsidR="005C64BC" w:rsidRPr="005C64BC" w:rsidRDefault="005C64BC" w:rsidP="005C64BC">
      <w:pPr>
        <w:rPr>
          <w:rFonts w:hint="eastAsia"/>
          <w:sz w:val="28"/>
          <w:szCs w:val="28"/>
        </w:rPr>
      </w:pPr>
      <w:r w:rsidRPr="005C64BC">
        <w:rPr>
          <w:rFonts w:hint="eastAsia"/>
          <w:sz w:val="28"/>
          <w:szCs w:val="28"/>
        </w:rPr>
        <w:t xml:space="preserve">　　第二条</w:t>
      </w:r>
      <w:r w:rsidRPr="005C64BC">
        <w:rPr>
          <w:rFonts w:hint="eastAsia"/>
          <w:sz w:val="28"/>
          <w:szCs w:val="28"/>
        </w:rPr>
        <w:t xml:space="preserve"> </w:t>
      </w:r>
      <w:r w:rsidRPr="005C64BC">
        <w:rPr>
          <w:rFonts w:hint="eastAsia"/>
          <w:sz w:val="28"/>
          <w:szCs w:val="28"/>
        </w:rPr>
        <w:t>实施电子病历的医疗机构，其电子病历的建立、记录、修改、使用、保存和管理等适用本规范。</w:t>
      </w:r>
    </w:p>
    <w:p w:rsidR="005C64BC" w:rsidRPr="005C64BC" w:rsidRDefault="005C64BC" w:rsidP="005C64BC">
      <w:pPr>
        <w:rPr>
          <w:rFonts w:hint="eastAsia"/>
          <w:sz w:val="28"/>
          <w:szCs w:val="28"/>
        </w:rPr>
      </w:pPr>
      <w:r w:rsidRPr="005C64BC">
        <w:rPr>
          <w:rFonts w:hint="eastAsia"/>
          <w:sz w:val="28"/>
          <w:szCs w:val="28"/>
        </w:rPr>
        <w:t xml:space="preserve">　　第三条</w:t>
      </w:r>
      <w:r w:rsidRPr="005C64BC">
        <w:rPr>
          <w:rFonts w:hint="eastAsia"/>
          <w:sz w:val="28"/>
          <w:szCs w:val="28"/>
        </w:rPr>
        <w:t xml:space="preserve"> </w:t>
      </w:r>
      <w:r w:rsidRPr="005C64BC">
        <w:rPr>
          <w:rFonts w:hint="eastAsia"/>
          <w:sz w:val="28"/>
          <w:szCs w:val="28"/>
        </w:rPr>
        <w:t>电子病历是指医务人员在医疗活动过程中</w:t>
      </w:r>
      <w:r w:rsidRPr="005C64BC">
        <w:rPr>
          <w:rFonts w:hint="eastAsia"/>
          <w:sz w:val="28"/>
          <w:szCs w:val="28"/>
        </w:rPr>
        <w:t>,</w:t>
      </w:r>
      <w:r w:rsidRPr="005C64BC">
        <w:rPr>
          <w:rFonts w:hint="eastAsia"/>
          <w:sz w:val="28"/>
          <w:szCs w:val="28"/>
        </w:rPr>
        <w:t>使用信息系统生成的文字、符号、图表、图形、数字、影像等数字化信息</w:t>
      </w:r>
      <w:r w:rsidRPr="005C64BC">
        <w:rPr>
          <w:rFonts w:hint="eastAsia"/>
          <w:sz w:val="28"/>
          <w:szCs w:val="28"/>
        </w:rPr>
        <w:t>,</w:t>
      </w:r>
      <w:r w:rsidRPr="005C64BC">
        <w:rPr>
          <w:rFonts w:hint="eastAsia"/>
          <w:sz w:val="28"/>
          <w:szCs w:val="28"/>
        </w:rPr>
        <w:t>并能实现存储、管理、传输和重现的医疗记录</w:t>
      </w:r>
      <w:r w:rsidRPr="005C64BC">
        <w:rPr>
          <w:rFonts w:hint="eastAsia"/>
          <w:sz w:val="28"/>
          <w:szCs w:val="28"/>
        </w:rPr>
        <w:t>,</w:t>
      </w:r>
      <w:r w:rsidRPr="005C64BC">
        <w:rPr>
          <w:rFonts w:hint="eastAsia"/>
          <w:sz w:val="28"/>
          <w:szCs w:val="28"/>
        </w:rPr>
        <w:t>是病历的一种记录形式，包括门</w:t>
      </w:r>
      <w:r w:rsidRPr="005C64BC">
        <w:rPr>
          <w:rFonts w:hint="eastAsia"/>
          <w:sz w:val="28"/>
          <w:szCs w:val="28"/>
        </w:rPr>
        <w:t>(</w:t>
      </w:r>
      <w:r w:rsidRPr="005C64BC">
        <w:rPr>
          <w:rFonts w:hint="eastAsia"/>
          <w:sz w:val="28"/>
          <w:szCs w:val="28"/>
        </w:rPr>
        <w:t>急</w:t>
      </w:r>
      <w:r w:rsidRPr="005C64BC">
        <w:rPr>
          <w:rFonts w:hint="eastAsia"/>
          <w:sz w:val="28"/>
          <w:szCs w:val="28"/>
        </w:rPr>
        <w:t>)</w:t>
      </w:r>
      <w:r w:rsidRPr="005C64BC">
        <w:rPr>
          <w:rFonts w:hint="eastAsia"/>
          <w:sz w:val="28"/>
          <w:szCs w:val="28"/>
        </w:rPr>
        <w:t>诊病历和住院病历。</w:t>
      </w:r>
    </w:p>
    <w:p w:rsidR="005C64BC" w:rsidRPr="005C64BC" w:rsidRDefault="005C64BC" w:rsidP="005C64BC">
      <w:pPr>
        <w:rPr>
          <w:rFonts w:hint="eastAsia"/>
          <w:sz w:val="28"/>
          <w:szCs w:val="28"/>
        </w:rPr>
      </w:pPr>
      <w:r w:rsidRPr="005C64BC">
        <w:rPr>
          <w:rFonts w:hint="eastAsia"/>
          <w:sz w:val="28"/>
          <w:szCs w:val="28"/>
        </w:rPr>
        <w:t xml:space="preserve">　　第四条</w:t>
      </w:r>
      <w:r w:rsidRPr="005C64BC">
        <w:rPr>
          <w:rFonts w:hint="eastAsia"/>
          <w:sz w:val="28"/>
          <w:szCs w:val="28"/>
        </w:rPr>
        <w:t xml:space="preserve"> </w:t>
      </w:r>
      <w:r w:rsidRPr="005C64BC">
        <w:rPr>
          <w:rFonts w:hint="eastAsia"/>
          <w:sz w:val="28"/>
          <w:szCs w:val="28"/>
        </w:rPr>
        <w:t>电子病历系统是指医疗机构内部支持电子病历信息的采集、存储、访问和在线帮助，并围绕提高医疗质量、保障医疗安全、提高医疗效率而提供信息处理和智能化服务功能的计算机信息系统。</w:t>
      </w:r>
    </w:p>
    <w:p w:rsidR="005C64BC" w:rsidRPr="005C64BC" w:rsidRDefault="005C64BC" w:rsidP="005C64BC">
      <w:pPr>
        <w:rPr>
          <w:rFonts w:hint="eastAsia"/>
          <w:sz w:val="28"/>
          <w:szCs w:val="28"/>
        </w:rPr>
      </w:pPr>
      <w:r w:rsidRPr="005C64BC">
        <w:rPr>
          <w:rFonts w:hint="eastAsia"/>
          <w:sz w:val="28"/>
          <w:szCs w:val="28"/>
        </w:rPr>
        <w:t xml:space="preserve">　　第五条</w:t>
      </w:r>
      <w:r w:rsidRPr="005C64BC">
        <w:rPr>
          <w:rFonts w:hint="eastAsia"/>
          <w:sz w:val="28"/>
          <w:szCs w:val="28"/>
        </w:rPr>
        <w:t xml:space="preserve"> </w:t>
      </w:r>
      <w:r w:rsidRPr="005C64BC">
        <w:rPr>
          <w:rFonts w:hint="eastAsia"/>
          <w:sz w:val="28"/>
          <w:szCs w:val="28"/>
        </w:rPr>
        <w:t>国家卫生计生委和国家中医药管理局负责指导全国电子病历应用管理工作。</w:t>
      </w:r>
    </w:p>
    <w:p w:rsidR="005C64BC" w:rsidRPr="005C64BC" w:rsidRDefault="005C64BC" w:rsidP="005C64BC">
      <w:pPr>
        <w:rPr>
          <w:rFonts w:hint="eastAsia"/>
          <w:sz w:val="28"/>
          <w:szCs w:val="28"/>
        </w:rPr>
      </w:pPr>
      <w:r w:rsidRPr="005C64BC">
        <w:rPr>
          <w:rFonts w:hint="eastAsia"/>
          <w:sz w:val="28"/>
          <w:szCs w:val="28"/>
        </w:rPr>
        <w:t xml:space="preserve">　　地方各级卫生计生行政部门</w:t>
      </w:r>
      <w:r w:rsidRPr="005C64BC">
        <w:rPr>
          <w:rFonts w:hint="eastAsia"/>
          <w:sz w:val="28"/>
          <w:szCs w:val="28"/>
        </w:rPr>
        <w:t>(</w:t>
      </w:r>
      <w:r w:rsidRPr="005C64BC">
        <w:rPr>
          <w:rFonts w:hint="eastAsia"/>
          <w:sz w:val="28"/>
          <w:szCs w:val="28"/>
        </w:rPr>
        <w:t>含中医药管理部门</w:t>
      </w:r>
      <w:r w:rsidRPr="005C64BC">
        <w:rPr>
          <w:rFonts w:hint="eastAsia"/>
          <w:sz w:val="28"/>
          <w:szCs w:val="28"/>
        </w:rPr>
        <w:t>)</w:t>
      </w:r>
      <w:r w:rsidRPr="005C64BC">
        <w:rPr>
          <w:rFonts w:hint="eastAsia"/>
          <w:sz w:val="28"/>
          <w:szCs w:val="28"/>
        </w:rPr>
        <w:t>负责本行政区域内的电子病历应用监督管理工作。</w:t>
      </w:r>
    </w:p>
    <w:p w:rsidR="005C64BC" w:rsidRPr="005C64BC" w:rsidRDefault="005C64BC" w:rsidP="005C64BC">
      <w:pPr>
        <w:rPr>
          <w:rFonts w:hint="eastAsia"/>
          <w:sz w:val="28"/>
          <w:szCs w:val="28"/>
        </w:rPr>
      </w:pPr>
      <w:r w:rsidRPr="005C64BC">
        <w:rPr>
          <w:rFonts w:hint="eastAsia"/>
          <w:sz w:val="28"/>
          <w:szCs w:val="28"/>
        </w:rPr>
        <w:t xml:space="preserve">　　第二章</w:t>
      </w:r>
      <w:r w:rsidRPr="005C64BC">
        <w:rPr>
          <w:rFonts w:hint="eastAsia"/>
          <w:sz w:val="28"/>
          <w:szCs w:val="28"/>
        </w:rPr>
        <w:t xml:space="preserve"> </w:t>
      </w:r>
      <w:r w:rsidRPr="005C64BC">
        <w:rPr>
          <w:rFonts w:hint="eastAsia"/>
          <w:sz w:val="28"/>
          <w:szCs w:val="28"/>
        </w:rPr>
        <w:t>电子病历的基本要求</w:t>
      </w:r>
    </w:p>
    <w:p w:rsidR="005C64BC" w:rsidRPr="005C64BC" w:rsidRDefault="005C64BC" w:rsidP="005C64BC">
      <w:pPr>
        <w:rPr>
          <w:rFonts w:hint="eastAsia"/>
          <w:sz w:val="28"/>
          <w:szCs w:val="28"/>
        </w:rPr>
      </w:pPr>
      <w:r w:rsidRPr="005C64BC">
        <w:rPr>
          <w:rFonts w:hint="eastAsia"/>
          <w:sz w:val="28"/>
          <w:szCs w:val="28"/>
        </w:rPr>
        <w:lastRenderedPageBreak/>
        <w:t xml:space="preserve">　　第六条</w:t>
      </w:r>
      <w:r w:rsidRPr="005C64BC">
        <w:rPr>
          <w:rFonts w:hint="eastAsia"/>
          <w:sz w:val="28"/>
          <w:szCs w:val="28"/>
        </w:rPr>
        <w:t xml:space="preserve"> </w:t>
      </w:r>
      <w:r w:rsidRPr="005C64BC">
        <w:rPr>
          <w:rFonts w:hint="eastAsia"/>
          <w:sz w:val="28"/>
          <w:szCs w:val="28"/>
        </w:rPr>
        <w:t>医疗机构应用电子病历应当具备以下条件：</w:t>
      </w:r>
    </w:p>
    <w:p w:rsidR="005C64BC" w:rsidRPr="005C64BC" w:rsidRDefault="005C64BC" w:rsidP="005C64BC">
      <w:pPr>
        <w:rPr>
          <w:rFonts w:hint="eastAsia"/>
          <w:sz w:val="28"/>
          <w:szCs w:val="28"/>
        </w:rPr>
      </w:pPr>
      <w:r w:rsidRPr="005C64BC">
        <w:rPr>
          <w:rFonts w:hint="eastAsia"/>
          <w:sz w:val="28"/>
          <w:szCs w:val="28"/>
        </w:rPr>
        <w:t xml:space="preserve">　　</w:t>
      </w:r>
      <w:r w:rsidRPr="005C64BC">
        <w:rPr>
          <w:rFonts w:hint="eastAsia"/>
          <w:sz w:val="28"/>
          <w:szCs w:val="28"/>
        </w:rPr>
        <w:t>(</w:t>
      </w:r>
      <w:r w:rsidRPr="005C64BC">
        <w:rPr>
          <w:rFonts w:hint="eastAsia"/>
          <w:sz w:val="28"/>
          <w:szCs w:val="28"/>
        </w:rPr>
        <w:t>一</w:t>
      </w:r>
      <w:r w:rsidRPr="005C64BC">
        <w:rPr>
          <w:rFonts w:hint="eastAsia"/>
          <w:sz w:val="28"/>
          <w:szCs w:val="28"/>
        </w:rPr>
        <w:t>)</w:t>
      </w:r>
      <w:r w:rsidRPr="005C64BC">
        <w:rPr>
          <w:rFonts w:hint="eastAsia"/>
          <w:sz w:val="28"/>
          <w:szCs w:val="28"/>
        </w:rPr>
        <w:t>具有专门的技术支持部门和人员，负责电子病历相关信息系统建设、运行和维护等工作</w:t>
      </w:r>
      <w:r w:rsidRPr="005C64BC">
        <w:rPr>
          <w:rFonts w:hint="eastAsia"/>
          <w:sz w:val="28"/>
          <w:szCs w:val="28"/>
        </w:rPr>
        <w:t>;</w:t>
      </w:r>
      <w:r w:rsidRPr="005C64BC">
        <w:rPr>
          <w:rFonts w:hint="eastAsia"/>
          <w:sz w:val="28"/>
          <w:szCs w:val="28"/>
        </w:rPr>
        <w:t>具有专门的管理部门和人员，负责电子病历的业务监管等工作</w:t>
      </w:r>
      <w:r w:rsidRPr="005C64BC">
        <w:rPr>
          <w:rFonts w:hint="eastAsia"/>
          <w:sz w:val="28"/>
          <w:szCs w:val="28"/>
        </w:rPr>
        <w:t>;</w:t>
      </w:r>
    </w:p>
    <w:p w:rsidR="005C64BC" w:rsidRPr="005C64BC" w:rsidRDefault="005C64BC" w:rsidP="005C64BC">
      <w:pPr>
        <w:rPr>
          <w:rFonts w:hint="eastAsia"/>
          <w:sz w:val="28"/>
          <w:szCs w:val="28"/>
        </w:rPr>
      </w:pPr>
      <w:r w:rsidRPr="005C64BC">
        <w:rPr>
          <w:rFonts w:hint="eastAsia"/>
          <w:sz w:val="28"/>
          <w:szCs w:val="28"/>
        </w:rPr>
        <w:t xml:space="preserve">　　</w:t>
      </w:r>
      <w:r w:rsidRPr="005C64BC">
        <w:rPr>
          <w:rFonts w:hint="eastAsia"/>
          <w:sz w:val="28"/>
          <w:szCs w:val="28"/>
        </w:rPr>
        <w:t>(</w:t>
      </w:r>
      <w:r w:rsidRPr="005C64BC">
        <w:rPr>
          <w:rFonts w:hint="eastAsia"/>
          <w:sz w:val="28"/>
          <w:szCs w:val="28"/>
        </w:rPr>
        <w:t>二</w:t>
      </w:r>
      <w:r w:rsidRPr="005C64BC">
        <w:rPr>
          <w:rFonts w:hint="eastAsia"/>
          <w:sz w:val="28"/>
          <w:szCs w:val="28"/>
        </w:rPr>
        <w:t>)</w:t>
      </w:r>
      <w:r w:rsidRPr="005C64BC">
        <w:rPr>
          <w:rFonts w:hint="eastAsia"/>
          <w:sz w:val="28"/>
          <w:szCs w:val="28"/>
        </w:rPr>
        <w:t>建立、健全电子病历使用的相关制度和规程</w:t>
      </w:r>
      <w:r w:rsidRPr="005C64BC">
        <w:rPr>
          <w:rFonts w:hint="eastAsia"/>
          <w:sz w:val="28"/>
          <w:szCs w:val="28"/>
        </w:rPr>
        <w:t>;</w:t>
      </w:r>
    </w:p>
    <w:p w:rsidR="005C64BC" w:rsidRPr="005C64BC" w:rsidRDefault="005C64BC" w:rsidP="005C64BC">
      <w:pPr>
        <w:rPr>
          <w:rFonts w:hint="eastAsia"/>
          <w:sz w:val="28"/>
          <w:szCs w:val="28"/>
        </w:rPr>
      </w:pPr>
      <w:r w:rsidRPr="005C64BC">
        <w:rPr>
          <w:rFonts w:hint="eastAsia"/>
          <w:sz w:val="28"/>
          <w:szCs w:val="28"/>
        </w:rPr>
        <w:t xml:space="preserve">　　</w:t>
      </w:r>
      <w:r w:rsidRPr="005C64BC">
        <w:rPr>
          <w:rFonts w:hint="eastAsia"/>
          <w:sz w:val="28"/>
          <w:szCs w:val="28"/>
        </w:rPr>
        <w:t>(</w:t>
      </w:r>
      <w:r w:rsidRPr="005C64BC">
        <w:rPr>
          <w:rFonts w:hint="eastAsia"/>
          <w:sz w:val="28"/>
          <w:szCs w:val="28"/>
        </w:rPr>
        <w:t>三</w:t>
      </w:r>
      <w:r w:rsidRPr="005C64BC">
        <w:rPr>
          <w:rFonts w:hint="eastAsia"/>
          <w:sz w:val="28"/>
          <w:szCs w:val="28"/>
        </w:rPr>
        <w:t>)</w:t>
      </w:r>
      <w:r w:rsidRPr="005C64BC">
        <w:rPr>
          <w:rFonts w:hint="eastAsia"/>
          <w:sz w:val="28"/>
          <w:szCs w:val="28"/>
        </w:rPr>
        <w:t>具备电子病历的安全管理体系和安全保障机制</w:t>
      </w:r>
      <w:r w:rsidRPr="005C64BC">
        <w:rPr>
          <w:rFonts w:hint="eastAsia"/>
          <w:sz w:val="28"/>
          <w:szCs w:val="28"/>
        </w:rPr>
        <w:t>;</w:t>
      </w:r>
    </w:p>
    <w:p w:rsidR="005C64BC" w:rsidRPr="005C64BC" w:rsidRDefault="005C64BC" w:rsidP="005C64BC">
      <w:pPr>
        <w:rPr>
          <w:rFonts w:hint="eastAsia"/>
          <w:sz w:val="28"/>
          <w:szCs w:val="28"/>
        </w:rPr>
      </w:pPr>
      <w:r w:rsidRPr="005C64BC">
        <w:rPr>
          <w:rFonts w:hint="eastAsia"/>
          <w:sz w:val="28"/>
          <w:szCs w:val="28"/>
        </w:rPr>
        <w:t xml:space="preserve">　　</w:t>
      </w:r>
      <w:r w:rsidRPr="005C64BC">
        <w:rPr>
          <w:rFonts w:hint="eastAsia"/>
          <w:sz w:val="28"/>
          <w:szCs w:val="28"/>
        </w:rPr>
        <w:t>(</w:t>
      </w:r>
      <w:r w:rsidRPr="005C64BC">
        <w:rPr>
          <w:rFonts w:hint="eastAsia"/>
          <w:sz w:val="28"/>
          <w:szCs w:val="28"/>
        </w:rPr>
        <w:t>四</w:t>
      </w:r>
      <w:r w:rsidRPr="005C64BC">
        <w:rPr>
          <w:rFonts w:hint="eastAsia"/>
          <w:sz w:val="28"/>
          <w:szCs w:val="28"/>
        </w:rPr>
        <w:t>)</w:t>
      </w:r>
      <w:r w:rsidRPr="005C64BC">
        <w:rPr>
          <w:rFonts w:hint="eastAsia"/>
          <w:sz w:val="28"/>
          <w:szCs w:val="28"/>
        </w:rPr>
        <w:t>具备对电子病历创建、修改、归档等操作的追溯能力</w:t>
      </w:r>
      <w:r w:rsidRPr="005C64BC">
        <w:rPr>
          <w:rFonts w:hint="eastAsia"/>
          <w:sz w:val="28"/>
          <w:szCs w:val="28"/>
        </w:rPr>
        <w:t>;</w:t>
      </w:r>
    </w:p>
    <w:p w:rsidR="005C64BC" w:rsidRPr="005C64BC" w:rsidRDefault="005C64BC" w:rsidP="005C64BC">
      <w:pPr>
        <w:rPr>
          <w:rFonts w:hint="eastAsia"/>
          <w:sz w:val="28"/>
          <w:szCs w:val="28"/>
        </w:rPr>
      </w:pPr>
      <w:r w:rsidRPr="005C64BC">
        <w:rPr>
          <w:rFonts w:hint="eastAsia"/>
          <w:sz w:val="28"/>
          <w:szCs w:val="28"/>
        </w:rPr>
        <w:t xml:space="preserve">　　</w:t>
      </w:r>
      <w:r w:rsidRPr="005C64BC">
        <w:rPr>
          <w:rFonts w:hint="eastAsia"/>
          <w:sz w:val="28"/>
          <w:szCs w:val="28"/>
        </w:rPr>
        <w:t>(</w:t>
      </w:r>
      <w:r w:rsidRPr="005C64BC">
        <w:rPr>
          <w:rFonts w:hint="eastAsia"/>
          <w:sz w:val="28"/>
          <w:szCs w:val="28"/>
        </w:rPr>
        <w:t>五</w:t>
      </w:r>
      <w:r w:rsidRPr="005C64BC">
        <w:rPr>
          <w:rFonts w:hint="eastAsia"/>
          <w:sz w:val="28"/>
          <w:szCs w:val="28"/>
        </w:rPr>
        <w:t>)</w:t>
      </w:r>
      <w:r w:rsidRPr="005C64BC">
        <w:rPr>
          <w:rFonts w:hint="eastAsia"/>
          <w:sz w:val="28"/>
          <w:szCs w:val="28"/>
        </w:rPr>
        <w:t>其他有关法律、法规、规范性文件及省级卫生计生行政部门规定的条件。</w:t>
      </w:r>
    </w:p>
    <w:p w:rsidR="005C64BC" w:rsidRPr="005C64BC" w:rsidRDefault="005C64BC" w:rsidP="005C64BC">
      <w:pPr>
        <w:rPr>
          <w:rFonts w:hint="eastAsia"/>
          <w:sz w:val="28"/>
          <w:szCs w:val="28"/>
        </w:rPr>
      </w:pPr>
      <w:r w:rsidRPr="005C64BC">
        <w:rPr>
          <w:rFonts w:hint="eastAsia"/>
          <w:sz w:val="28"/>
          <w:szCs w:val="28"/>
        </w:rPr>
        <w:t xml:space="preserve">　　第七条</w:t>
      </w:r>
      <w:r w:rsidRPr="005C64BC">
        <w:rPr>
          <w:rFonts w:hint="eastAsia"/>
          <w:sz w:val="28"/>
          <w:szCs w:val="28"/>
        </w:rPr>
        <w:t xml:space="preserve"> </w:t>
      </w:r>
      <w:r w:rsidRPr="005C64BC">
        <w:rPr>
          <w:rFonts w:hint="eastAsia"/>
          <w:sz w:val="28"/>
          <w:szCs w:val="28"/>
        </w:rPr>
        <w:t>《医疗机构病历管理规定</w:t>
      </w:r>
      <w:r w:rsidRPr="005C64BC">
        <w:rPr>
          <w:rFonts w:hint="eastAsia"/>
          <w:sz w:val="28"/>
          <w:szCs w:val="28"/>
        </w:rPr>
        <w:t>(2013</w:t>
      </w:r>
      <w:r w:rsidRPr="005C64BC">
        <w:rPr>
          <w:rFonts w:hint="eastAsia"/>
          <w:sz w:val="28"/>
          <w:szCs w:val="28"/>
        </w:rPr>
        <w:t>年版》、《病历书写基本规范》、《中医病历书写基本规范》适用于电子病历管理。</w:t>
      </w:r>
    </w:p>
    <w:p w:rsidR="005C64BC" w:rsidRPr="005C64BC" w:rsidRDefault="005C64BC" w:rsidP="005C64BC">
      <w:pPr>
        <w:rPr>
          <w:rFonts w:hint="eastAsia"/>
          <w:sz w:val="28"/>
          <w:szCs w:val="28"/>
        </w:rPr>
      </w:pPr>
      <w:r w:rsidRPr="005C64BC">
        <w:rPr>
          <w:rFonts w:hint="eastAsia"/>
          <w:sz w:val="28"/>
          <w:szCs w:val="28"/>
        </w:rPr>
        <w:t xml:space="preserve">　　第八条</w:t>
      </w:r>
      <w:r w:rsidRPr="005C64BC">
        <w:rPr>
          <w:rFonts w:hint="eastAsia"/>
          <w:sz w:val="28"/>
          <w:szCs w:val="28"/>
        </w:rPr>
        <w:t xml:space="preserve"> </w:t>
      </w:r>
      <w:r w:rsidRPr="005C64BC">
        <w:rPr>
          <w:rFonts w:hint="eastAsia"/>
          <w:sz w:val="28"/>
          <w:szCs w:val="28"/>
        </w:rPr>
        <w:t>电子病历使用的术语、编码、模板和数据应当符合相关行业标准和规范的要求，在保障信息安全的前提下，促进电子病历信息有效共享。</w:t>
      </w:r>
    </w:p>
    <w:p w:rsidR="005C64BC" w:rsidRPr="005C64BC" w:rsidRDefault="005C64BC" w:rsidP="005C64BC">
      <w:pPr>
        <w:rPr>
          <w:rFonts w:hint="eastAsia"/>
          <w:sz w:val="28"/>
          <w:szCs w:val="28"/>
        </w:rPr>
      </w:pPr>
      <w:r w:rsidRPr="005C64BC">
        <w:rPr>
          <w:rFonts w:hint="eastAsia"/>
          <w:sz w:val="28"/>
          <w:szCs w:val="28"/>
        </w:rPr>
        <w:t xml:space="preserve">　　第九条</w:t>
      </w:r>
      <w:r w:rsidRPr="005C64BC">
        <w:rPr>
          <w:rFonts w:hint="eastAsia"/>
          <w:sz w:val="28"/>
          <w:szCs w:val="28"/>
        </w:rPr>
        <w:t xml:space="preserve"> </w:t>
      </w:r>
      <w:r w:rsidRPr="005C64BC">
        <w:rPr>
          <w:rFonts w:hint="eastAsia"/>
          <w:sz w:val="28"/>
          <w:szCs w:val="28"/>
        </w:rPr>
        <w:t>电子病历系统应当为操作人员提供专有的身份标识和识别手段，并设置相应权限。</w:t>
      </w:r>
    </w:p>
    <w:p w:rsidR="005C64BC" w:rsidRPr="005C64BC" w:rsidRDefault="005C64BC" w:rsidP="005C64BC">
      <w:pPr>
        <w:rPr>
          <w:rFonts w:hint="eastAsia"/>
          <w:sz w:val="28"/>
          <w:szCs w:val="28"/>
        </w:rPr>
      </w:pPr>
      <w:r w:rsidRPr="005C64BC">
        <w:rPr>
          <w:rFonts w:hint="eastAsia"/>
          <w:sz w:val="28"/>
          <w:szCs w:val="28"/>
        </w:rPr>
        <w:t xml:space="preserve">　　操作人员对本人身份标识的使用负责。</w:t>
      </w:r>
    </w:p>
    <w:p w:rsidR="005C64BC" w:rsidRPr="005C64BC" w:rsidRDefault="005C64BC" w:rsidP="005C64BC">
      <w:pPr>
        <w:rPr>
          <w:rFonts w:hint="eastAsia"/>
          <w:sz w:val="28"/>
          <w:szCs w:val="28"/>
        </w:rPr>
      </w:pPr>
      <w:r w:rsidRPr="005C64BC">
        <w:rPr>
          <w:rFonts w:hint="eastAsia"/>
          <w:sz w:val="28"/>
          <w:szCs w:val="28"/>
        </w:rPr>
        <w:t xml:space="preserve">　　第十条</w:t>
      </w:r>
      <w:r w:rsidRPr="005C64BC">
        <w:rPr>
          <w:rFonts w:hint="eastAsia"/>
          <w:sz w:val="28"/>
          <w:szCs w:val="28"/>
        </w:rPr>
        <w:t xml:space="preserve"> </w:t>
      </w:r>
      <w:r w:rsidRPr="005C64BC">
        <w:rPr>
          <w:rFonts w:hint="eastAsia"/>
          <w:sz w:val="28"/>
          <w:szCs w:val="28"/>
        </w:rPr>
        <w:t>有条件的医疗机构电子病历系统可以使用电子签名进行身份认证，可靠的电子签名与手写签名或盖章具有同等的法律效力。</w:t>
      </w:r>
    </w:p>
    <w:p w:rsidR="005C64BC" w:rsidRPr="005C64BC" w:rsidRDefault="005C64BC" w:rsidP="005C64BC">
      <w:pPr>
        <w:rPr>
          <w:rFonts w:hint="eastAsia"/>
          <w:sz w:val="28"/>
          <w:szCs w:val="28"/>
        </w:rPr>
      </w:pPr>
      <w:r w:rsidRPr="005C64BC">
        <w:rPr>
          <w:rFonts w:hint="eastAsia"/>
          <w:sz w:val="28"/>
          <w:szCs w:val="28"/>
        </w:rPr>
        <w:t xml:space="preserve">　　第十一条</w:t>
      </w:r>
      <w:r w:rsidRPr="005C64BC">
        <w:rPr>
          <w:rFonts w:hint="eastAsia"/>
          <w:sz w:val="28"/>
          <w:szCs w:val="28"/>
        </w:rPr>
        <w:t xml:space="preserve"> </w:t>
      </w:r>
      <w:r w:rsidRPr="005C64BC">
        <w:rPr>
          <w:rFonts w:hint="eastAsia"/>
          <w:sz w:val="28"/>
          <w:szCs w:val="28"/>
        </w:rPr>
        <w:t>电子病历系统应当采用权威可靠时间源。</w:t>
      </w:r>
    </w:p>
    <w:p w:rsidR="005C64BC" w:rsidRPr="005C64BC" w:rsidRDefault="005C64BC" w:rsidP="005C64BC">
      <w:pPr>
        <w:rPr>
          <w:rFonts w:hint="eastAsia"/>
          <w:sz w:val="28"/>
          <w:szCs w:val="28"/>
        </w:rPr>
      </w:pPr>
      <w:r w:rsidRPr="005C64BC">
        <w:rPr>
          <w:rFonts w:hint="eastAsia"/>
          <w:sz w:val="28"/>
          <w:szCs w:val="28"/>
        </w:rPr>
        <w:t xml:space="preserve">　　第三章</w:t>
      </w:r>
      <w:r w:rsidRPr="005C64BC">
        <w:rPr>
          <w:rFonts w:hint="eastAsia"/>
          <w:sz w:val="28"/>
          <w:szCs w:val="28"/>
        </w:rPr>
        <w:t xml:space="preserve"> </w:t>
      </w:r>
      <w:r w:rsidRPr="005C64BC">
        <w:rPr>
          <w:rFonts w:hint="eastAsia"/>
          <w:sz w:val="28"/>
          <w:szCs w:val="28"/>
        </w:rPr>
        <w:t>电子病历的书写与存储</w:t>
      </w:r>
    </w:p>
    <w:p w:rsidR="005C64BC" w:rsidRPr="005C64BC" w:rsidRDefault="005C64BC" w:rsidP="005C64BC">
      <w:pPr>
        <w:rPr>
          <w:rFonts w:hint="eastAsia"/>
          <w:sz w:val="28"/>
          <w:szCs w:val="28"/>
        </w:rPr>
      </w:pPr>
      <w:r w:rsidRPr="005C64BC">
        <w:rPr>
          <w:rFonts w:hint="eastAsia"/>
          <w:sz w:val="28"/>
          <w:szCs w:val="28"/>
        </w:rPr>
        <w:t xml:space="preserve">　　第十二条</w:t>
      </w:r>
      <w:r w:rsidRPr="005C64BC">
        <w:rPr>
          <w:rFonts w:hint="eastAsia"/>
          <w:sz w:val="28"/>
          <w:szCs w:val="28"/>
        </w:rPr>
        <w:t xml:space="preserve"> </w:t>
      </w:r>
      <w:r w:rsidRPr="005C64BC">
        <w:rPr>
          <w:rFonts w:hint="eastAsia"/>
          <w:sz w:val="28"/>
          <w:szCs w:val="28"/>
        </w:rPr>
        <w:t>医疗机构使用电子病历系统进行病历书写，应当遵循</w:t>
      </w:r>
      <w:r w:rsidRPr="005C64BC">
        <w:rPr>
          <w:rFonts w:hint="eastAsia"/>
          <w:sz w:val="28"/>
          <w:szCs w:val="28"/>
        </w:rPr>
        <w:lastRenderedPageBreak/>
        <w:t>客观、真实、准确、及时、完整、规范的原则。</w:t>
      </w:r>
    </w:p>
    <w:p w:rsidR="005C64BC" w:rsidRPr="005C64BC" w:rsidRDefault="005C64BC" w:rsidP="005C64BC">
      <w:pPr>
        <w:rPr>
          <w:rFonts w:hint="eastAsia"/>
          <w:sz w:val="28"/>
          <w:szCs w:val="28"/>
        </w:rPr>
      </w:pPr>
      <w:r w:rsidRPr="005C64BC">
        <w:rPr>
          <w:rFonts w:hint="eastAsia"/>
          <w:sz w:val="28"/>
          <w:szCs w:val="28"/>
        </w:rPr>
        <w:t xml:space="preserve">　　门</w:t>
      </w:r>
      <w:r w:rsidRPr="005C64BC">
        <w:rPr>
          <w:rFonts w:hint="eastAsia"/>
          <w:sz w:val="28"/>
          <w:szCs w:val="28"/>
        </w:rPr>
        <w:t>(</w:t>
      </w:r>
      <w:r w:rsidRPr="005C64BC">
        <w:rPr>
          <w:rFonts w:hint="eastAsia"/>
          <w:sz w:val="28"/>
          <w:szCs w:val="28"/>
        </w:rPr>
        <w:t>急</w:t>
      </w:r>
      <w:r w:rsidRPr="005C64BC">
        <w:rPr>
          <w:rFonts w:hint="eastAsia"/>
          <w:sz w:val="28"/>
          <w:szCs w:val="28"/>
        </w:rPr>
        <w:t>)</w:t>
      </w:r>
      <w:r w:rsidRPr="005C64BC">
        <w:rPr>
          <w:rFonts w:hint="eastAsia"/>
          <w:sz w:val="28"/>
          <w:szCs w:val="28"/>
        </w:rPr>
        <w:t>诊病历书写内容包括门</w:t>
      </w:r>
      <w:r w:rsidRPr="005C64BC">
        <w:rPr>
          <w:rFonts w:hint="eastAsia"/>
          <w:sz w:val="28"/>
          <w:szCs w:val="28"/>
        </w:rPr>
        <w:t>(</w:t>
      </w:r>
      <w:r w:rsidRPr="005C64BC">
        <w:rPr>
          <w:rFonts w:hint="eastAsia"/>
          <w:sz w:val="28"/>
          <w:szCs w:val="28"/>
        </w:rPr>
        <w:t>急</w:t>
      </w:r>
      <w:r w:rsidRPr="005C64BC">
        <w:rPr>
          <w:rFonts w:hint="eastAsia"/>
          <w:sz w:val="28"/>
          <w:szCs w:val="28"/>
        </w:rPr>
        <w:t>)</w:t>
      </w:r>
      <w:r w:rsidRPr="005C64BC">
        <w:rPr>
          <w:rFonts w:hint="eastAsia"/>
          <w:sz w:val="28"/>
          <w:szCs w:val="28"/>
        </w:rPr>
        <w:t>诊病历首页、病历记录、化验报告、医学影像检查资料等。</w:t>
      </w:r>
    </w:p>
    <w:p w:rsidR="005C64BC" w:rsidRPr="005C64BC" w:rsidRDefault="005C64BC" w:rsidP="005C64BC">
      <w:pPr>
        <w:rPr>
          <w:rFonts w:hint="eastAsia"/>
          <w:sz w:val="28"/>
          <w:szCs w:val="28"/>
        </w:rPr>
      </w:pPr>
      <w:r w:rsidRPr="005C64BC">
        <w:rPr>
          <w:rFonts w:hint="eastAsia"/>
          <w:sz w:val="28"/>
          <w:szCs w:val="28"/>
        </w:rPr>
        <w:t xml:space="preserve">　　住院病历书写内容包括住院病案首页、入院记录、病程记录、手术同意书、麻醉同意书、输血治疗知情同意书、特殊检查</w:t>
      </w:r>
      <w:r w:rsidRPr="005C64BC">
        <w:rPr>
          <w:rFonts w:hint="eastAsia"/>
          <w:sz w:val="28"/>
          <w:szCs w:val="28"/>
        </w:rPr>
        <w:t>(</w:t>
      </w:r>
      <w:r w:rsidRPr="005C64BC">
        <w:rPr>
          <w:rFonts w:hint="eastAsia"/>
          <w:sz w:val="28"/>
          <w:szCs w:val="28"/>
        </w:rPr>
        <w:t>特殊治疗</w:t>
      </w:r>
      <w:r w:rsidRPr="005C64BC">
        <w:rPr>
          <w:rFonts w:hint="eastAsia"/>
          <w:sz w:val="28"/>
          <w:szCs w:val="28"/>
        </w:rPr>
        <w:t>)</w:t>
      </w:r>
      <w:r w:rsidRPr="005C64BC">
        <w:rPr>
          <w:rFonts w:hint="eastAsia"/>
          <w:sz w:val="28"/>
          <w:szCs w:val="28"/>
        </w:rPr>
        <w:t>同意书、病危</w:t>
      </w:r>
      <w:r w:rsidRPr="005C64BC">
        <w:rPr>
          <w:rFonts w:hint="eastAsia"/>
          <w:sz w:val="28"/>
          <w:szCs w:val="28"/>
        </w:rPr>
        <w:t>(</w:t>
      </w:r>
      <w:r w:rsidRPr="005C64BC">
        <w:rPr>
          <w:rFonts w:hint="eastAsia"/>
          <w:sz w:val="28"/>
          <w:szCs w:val="28"/>
        </w:rPr>
        <w:t>重</w:t>
      </w:r>
      <w:r w:rsidRPr="005C64BC">
        <w:rPr>
          <w:rFonts w:hint="eastAsia"/>
          <w:sz w:val="28"/>
          <w:szCs w:val="28"/>
        </w:rPr>
        <w:t>)</w:t>
      </w:r>
      <w:r w:rsidRPr="005C64BC">
        <w:rPr>
          <w:rFonts w:hint="eastAsia"/>
          <w:sz w:val="28"/>
          <w:szCs w:val="28"/>
        </w:rPr>
        <w:t>通知单、医嘱单、辅助检查报告单、体温单、医学影像检查报告、病理报告单等。</w:t>
      </w:r>
    </w:p>
    <w:p w:rsidR="005C64BC" w:rsidRPr="005C64BC" w:rsidRDefault="005C64BC" w:rsidP="005C64BC">
      <w:pPr>
        <w:rPr>
          <w:rFonts w:hint="eastAsia"/>
          <w:sz w:val="28"/>
          <w:szCs w:val="28"/>
        </w:rPr>
      </w:pPr>
      <w:r w:rsidRPr="005C64BC">
        <w:rPr>
          <w:rFonts w:hint="eastAsia"/>
          <w:sz w:val="28"/>
          <w:szCs w:val="28"/>
        </w:rPr>
        <w:t xml:space="preserve">　　第十三条</w:t>
      </w:r>
      <w:r w:rsidRPr="005C64BC">
        <w:rPr>
          <w:rFonts w:hint="eastAsia"/>
          <w:sz w:val="28"/>
          <w:szCs w:val="28"/>
        </w:rPr>
        <w:t xml:space="preserve"> </w:t>
      </w:r>
      <w:r w:rsidRPr="005C64BC">
        <w:rPr>
          <w:rFonts w:hint="eastAsia"/>
          <w:sz w:val="28"/>
          <w:szCs w:val="28"/>
        </w:rPr>
        <w:t>医疗机构应当为患者电子病历赋予唯一患者身份标识，以确保患者基本信息及其医疗记录的真实性、一致性、连续性、完整性。</w:t>
      </w:r>
    </w:p>
    <w:p w:rsidR="005C64BC" w:rsidRPr="005C64BC" w:rsidRDefault="005C64BC" w:rsidP="005C64BC">
      <w:pPr>
        <w:rPr>
          <w:rFonts w:hint="eastAsia"/>
          <w:sz w:val="28"/>
          <w:szCs w:val="28"/>
        </w:rPr>
      </w:pPr>
      <w:r w:rsidRPr="005C64BC">
        <w:rPr>
          <w:rFonts w:hint="eastAsia"/>
          <w:sz w:val="28"/>
          <w:szCs w:val="28"/>
        </w:rPr>
        <w:t xml:space="preserve">　　第十四条</w:t>
      </w:r>
      <w:r w:rsidRPr="005C64BC">
        <w:rPr>
          <w:rFonts w:hint="eastAsia"/>
          <w:sz w:val="28"/>
          <w:szCs w:val="28"/>
        </w:rPr>
        <w:t xml:space="preserve"> </w:t>
      </w:r>
      <w:r w:rsidRPr="005C64BC">
        <w:rPr>
          <w:rFonts w:hint="eastAsia"/>
          <w:sz w:val="28"/>
          <w:szCs w:val="28"/>
        </w:rPr>
        <w:t>电子病历系统应当对操作人员进行身份识别，并保存历次操作印痕，标记操作时间和操作人员信息，并保证历次操作印痕、标记操作时间和操作人员信息可查询、可追溯。</w:t>
      </w:r>
    </w:p>
    <w:p w:rsidR="005C64BC" w:rsidRPr="005C64BC" w:rsidRDefault="005C64BC" w:rsidP="005C64BC">
      <w:pPr>
        <w:rPr>
          <w:rFonts w:hint="eastAsia"/>
          <w:sz w:val="28"/>
          <w:szCs w:val="28"/>
        </w:rPr>
      </w:pPr>
      <w:r w:rsidRPr="005C64BC">
        <w:rPr>
          <w:rFonts w:hint="eastAsia"/>
          <w:sz w:val="28"/>
          <w:szCs w:val="28"/>
        </w:rPr>
        <w:t xml:space="preserve">　　第十五条</w:t>
      </w:r>
      <w:r w:rsidRPr="005C64BC">
        <w:rPr>
          <w:rFonts w:hint="eastAsia"/>
          <w:sz w:val="28"/>
          <w:szCs w:val="28"/>
        </w:rPr>
        <w:t xml:space="preserve"> </w:t>
      </w:r>
      <w:r w:rsidRPr="005C64BC">
        <w:rPr>
          <w:rFonts w:hint="eastAsia"/>
          <w:sz w:val="28"/>
          <w:szCs w:val="28"/>
        </w:rPr>
        <w:t>医务人员采用身份标识登录电子病历系统完成书写、审阅、修改等操作并予以确认后，系统应当显示医务人员姓名及完成时间。</w:t>
      </w:r>
    </w:p>
    <w:p w:rsidR="005C64BC" w:rsidRPr="005C64BC" w:rsidRDefault="005C64BC" w:rsidP="005C64BC">
      <w:pPr>
        <w:rPr>
          <w:rFonts w:hint="eastAsia"/>
          <w:sz w:val="28"/>
          <w:szCs w:val="28"/>
        </w:rPr>
      </w:pPr>
      <w:r w:rsidRPr="005C64BC">
        <w:rPr>
          <w:rFonts w:hint="eastAsia"/>
          <w:sz w:val="28"/>
          <w:szCs w:val="28"/>
        </w:rPr>
        <w:t xml:space="preserve">　　第十六条</w:t>
      </w:r>
      <w:r w:rsidRPr="005C64BC">
        <w:rPr>
          <w:rFonts w:hint="eastAsia"/>
          <w:sz w:val="28"/>
          <w:szCs w:val="28"/>
        </w:rPr>
        <w:t xml:space="preserve"> </w:t>
      </w:r>
      <w:r w:rsidRPr="005C64BC">
        <w:rPr>
          <w:rFonts w:hint="eastAsia"/>
          <w:sz w:val="28"/>
          <w:szCs w:val="28"/>
        </w:rPr>
        <w:t>电子病历系统应当设置医务人员书写、审阅、修改的权限和时限。</w:t>
      </w:r>
    </w:p>
    <w:p w:rsidR="005C64BC" w:rsidRPr="005C64BC" w:rsidRDefault="005C64BC" w:rsidP="005C64BC">
      <w:pPr>
        <w:rPr>
          <w:rFonts w:hint="eastAsia"/>
          <w:sz w:val="28"/>
          <w:szCs w:val="28"/>
        </w:rPr>
      </w:pPr>
      <w:r w:rsidRPr="005C64BC">
        <w:rPr>
          <w:rFonts w:hint="eastAsia"/>
          <w:sz w:val="28"/>
          <w:szCs w:val="28"/>
        </w:rPr>
        <w:t xml:space="preserve">　　实习医务人员、试用期医务人员记录的病历，应当由具有本医疗机构执业资格的上级医务人员审阅、修改并予确认。</w:t>
      </w:r>
    </w:p>
    <w:p w:rsidR="005C64BC" w:rsidRPr="005C64BC" w:rsidRDefault="005C64BC" w:rsidP="005C64BC">
      <w:pPr>
        <w:rPr>
          <w:rFonts w:hint="eastAsia"/>
          <w:sz w:val="28"/>
          <w:szCs w:val="28"/>
        </w:rPr>
      </w:pPr>
      <w:r w:rsidRPr="005C64BC">
        <w:rPr>
          <w:rFonts w:hint="eastAsia"/>
          <w:sz w:val="28"/>
          <w:szCs w:val="28"/>
        </w:rPr>
        <w:t xml:space="preserve">　　上级医务人员审阅、修改、确认电子病历内容时，电子病历系统应当进行身份识别、保存历次操作痕迹、标记准确的操作时间和操作</w:t>
      </w:r>
      <w:r w:rsidRPr="005C64BC">
        <w:rPr>
          <w:rFonts w:hint="eastAsia"/>
          <w:sz w:val="28"/>
          <w:szCs w:val="28"/>
        </w:rPr>
        <w:lastRenderedPageBreak/>
        <w:t>人信息。</w:t>
      </w:r>
    </w:p>
    <w:p w:rsidR="005C64BC" w:rsidRPr="005C64BC" w:rsidRDefault="005C64BC" w:rsidP="005C64BC">
      <w:pPr>
        <w:rPr>
          <w:rFonts w:hint="eastAsia"/>
          <w:sz w:val="28"/>
          <w:szCs w:val="28"/>
        </w:rPr>
      </w:pPr>
      <w:r w:rsidRPr="005C64BC">
        <w:rPr>
          <w:rFonts w:hint="eastAsia"/>
          <w:sz w:val="28"/>
          <w:szCs w:val="28"/>
        </w:rPr>
        <w:t xml:space="preserve">　　第十七条【归档状态和修改痕迹】</w:t>
      </w:r>
      <w:r w:rsidRPr="005C64BC">
        <w:rPr>
          <w:rFonts w:hint="eastAsia"/>
          <w:sz w:val="28"/>
          <w:szCs w:val="28"/>
        </w:rPr>
        <w:t xml:space="preserve"> </w:t>
      </w:r>
      <w:r w:rsidRPr="005C64BC">
        <w:rPr>
          <w:rFonts w:hint="eastAsia"/>
          <w:sz w:val="28"/>
          <w:szCs w:val="28"/>
        </w:rPr>
        <w:t>电子病历应当设置归档状态，医疗机构应当按照病历管理相关规定，在患者门</w:t>
      </w:r>
      <w:r w:rsidRPr="005C64BC">
        <w:rPr>
          <w:rFonts w:hint="eastAsia"/>
          <w:sz w:val="28"/>
          <w:szCs w:val="28"/>
        </w:rPr>
        <w:t>(</w:t>
      </w:r>
      <w:r w:rsidRPr="005C64BC">
        <w:rPr>
          <w:rFonts w:hint="eastAsia"/>
          <w:sz w:val="28"/>
          <w:szCs w:val="28"/>
        </w:rPr>
        <w:t>急</w:t>
      </w:r>
      <w:r w:rsidRPr="005C64BC">
        <w:rPr>
          <w:rFonts w:hint="eastAsia"/>
          <w:sz w:val="28"/>
          <w:szCs w:val="28"/>
        </w:rPr>
        <w:t>)</w:t>
      </w:r>
      <w:r w:rsidRPr="005C64BC">
        <w:rPr>
          <w:rFonts w:hint="eastAsia"/>
          <w:sz w:val="28"/>
          <w:szCs w:val="28"/>
        </w:rPr>
        <w:t>诊就诊结束或出院后，适时将电子病历转为归档状态。</w:t>
      </w:r>
    </w:p>
    <w:p w:rsidR="005C64BC" w:rsidRPr="005C64BC" w:rsidRDefault="005C64BC" w:rsidP="005C64BC">
      <w:pPr>
        <w:rPr>
          <w:rFonts w:hint="eastAsia"/>
          <w:sz w:val="28"/>
          <w:szCs w:val="28"/>
        </w:rPr>
      </w:pPr>
      <w:r w:rsidRPr="005C64BC">
        <w:rPr>
          <w:rFonts w:hint="eastAsia"/>
          <w:sz w:val="28"/>
          <w:szCs w:val="28"/>
        </w:rPr>
        <w:t xml:space="preserve">　　电子病历归档后原则上不得修改，特殊情况下确需修改的，经医疗机构医务部门批准后进行修改并保留修改痕迹。</w:t>
      </w:r>
    </w:p>
    <w:p w:rsidR="005C64BC" w:rsidRPr="005C64BC" w:rsidRDefault="005C64BC" w:rsidP="005C64BC">
      <w:pPr>
        <w:rPr>
          <w:rFonts w:hint="eastAsia"/>
          <w:sz w:val="28"/>
          <w:szCs w:val="28"/>
        </w:rPr>
      </w:pPr>
      <w:r w:rsidRPr="005C64BC">
        <w:rPr>
          <w:rFonts w:hint="eastAsia"/>
          <w:sz w:val="28"/>
          <w:szCs w:val="28"/>
        </w:rPr>
        <w:t xml:space="preserve">　　第十八条</w:t>
      </w:r>
      <w:r w:rsidRPr="005C64BC">
        <w:rPr>
          <w:rFonts w:hint="eastAsia"/>
          <w:sz w:val="28"/>
          <w:szCs w:val="28"/>
        </w:rPr>
        <w:t xml:space="preserve"> </w:t>
      </w:r>
      <w:r w:rsidRPr="005C64BC">
        <w:rPr>
          <w:rFonts w:hint="eastAsia"/>
          <w:sz w:val="28"/>
          <w:szCs w:val="28"/>
        </w:rPr>
        <w:t>医疗机构因存档等需要可以将电子病历打印后与非电子化的资料合并形成病案保存。</w:t>
      </w:r>
    </w:p>
    <w:p w:rsidR="005C64BC" w:rsidRPr="005C64BC" w:rsidRDefault="005C64BC" w:rsidP="005C64BC">
      <w:pPr>
        <w:rPr>
          <w:rFonts w:hint="eastAsia"/>
          <w:sz w:val="28"/>
          <w:szCs w:val="28"/>
        </w:rPr>
      </w:pPr>
      <w:r w:rsidRPr="005C64BC">
        <w:rPr>
          <w:rFonts w:hint="eastAsia"/>
          <w:sz w:val="28"/>
          <w:szCs w:val="28"/>
        </w:rPr>
        <w:t xml:space="preserve">　　具备条件的医疗机构可以对知情同意书、植入材料条形码等非电子化的资料进行数字化采集后纳入电子病历系统管理，原件另行妥善保存。</w:t>
      </w:r>
    </w:p>
    <w:p w:rsidR="005C64BC" w:rsidRPr="005C64BC" w:rsidRDefault="005C64BC" w:rsidP="005C64BC">
      <w:pPr>
        <w:rPr>
          <w:rFonts w:hint="eastAsia"/>
          <w:sz w:val="28"/>
          <w:szCs w:val="28"/>
        </w:rPr>
      </w:pPr>
      <w:r w:rsidRPr="005C64BC">
        <w:rPr>
          <w:rFonts w:hint="eastAsia"/>
          <w:sz w:val="28"/>
          <w:szCs w:val="28"/>
        </w:rPr>
        <w:t xml:space="preserve">　　第十九条</w:t>
      </w:r>
      <w:r w:rsidRPr="005C64BC">
        <w:rPr>
          <w:rFonts w:hint="eastAsia"/>
          <w:sz w:val="28"/>
          <w:szCs w:val="28"/>
        </w:rPr>
        <w:t xml:space="preserve"> </w:t>
      </w:r>
      <w:r w:rsidRPr="005C64BC">
        <w:rPr>
          <w:rFonts w:hint="eastAsia"/>
          <w:sz w:val="28"/>
          <w:szCs w:val="28"/>
        </w:rPr>
        <w:t>门</w:t>
      </w:r>
      <w:r w:rsidRPr="005C64BC">
        <w:rPr>
          <w:rFonts w:hint="eastAsia"/>
          <w:sz w:val="28"/>
          <w:szCs w:val="28"/>
        </w:rPr>
        <w:t>(</w:t>
      </w:r>
      <w:r w:rsidRPr="005C64BC">
        <w:rPr>
          <w:rFonts w:hint="eastAsia"/>
          <w:sz w:val="28"/>
          <w:szCs w:val="28"/>
        </w:rPr>
        <w:t>急</w:t>
      </w:r>
      <w:r w:rsidRPr="005C64BC">
        <w:rPr>
          <w:rFonts w:hint="eastAsia"/>
          <w:sz w:val="28"/>
          <w:szCs w:val="28"/>
        </w:rPr>
        <w:t>)</w:t>
      </w:r>
      <w:r w:rsidRPr="005C64BC">
        <w:rPr>
          <w:rFonts w:hint="eastAsia"/>
          <w:sz w:val="28"/>
          <w:szCs w:val="28"/>
        </w:rPr>
        <w:t>诊电子病历由医疗机构保管的，保存时间自患者最后一次就诊之日起不少于</w:t>
      </w:r>
      <w:r w:rsidRPr="005C64BC">
        <w:rPr>
          <w:rFonts w:hint="eastAsia"/>
          <w:sz w:val="28"/>
          <w:szCs w:val="28"/>
        </w:rPr>
        <w:t>15</w:t>
      </w:r>
      <w:r w:rsidRPr="005C64BC">
        <w:rPr>
          <w:rFonts w:hint="eastAsia"/>
          <w:sz w:val="28"/>
          <w:szCs w:val="28"/>
        </w:rPr>
        <w:t>年</w:t>
      </w:r>
      <w:r w:rsidRPr="005C64BC">
        <w:rPr>
          <w:rFonts w:hint="eastAsia"/>
          <w:sz w:val="28"/>
          <w:szCs w:val="28"/>
        </w:rPr>
        <w:t>;</w:t>
      </w:r>
      <w:r w:rsidRPr="005C64BC">
        <w:rPr>
          <w:rFonts w:hint="eastAsia"/>
          <w:sz w:val="28"/>
          <w:szCs w:val="28"/>
        </w:rPr>
        <w:t>住院电子病历保存时间自患者最后一次出院之日起不少于</w:t>
      </w:r>
      <w:r w:rsidRPr="005C64BC">
        <w:rPr>
          <w:rFonts w:hint="eastAsia"/>
          <w:sz w:val="28"/>
          <w:szCs w:val="28"/>
        </w:rPr>
        <w:t>30</w:t>
      </w:r>
      <w:r w:rsidRPr="005C64BC">
        <w:rPr>
          <w:rFonts w:hint="eastAsia"/>
          <w:sz w:val="28"/>
          <w:szCs w:val="28"/>
        </w:rPr>
        <w:t>年。</w:t>
      </w:r>
    </w:p>
    <w:p w:rsidR="005C64BC" w:rsidRPr="005C64BC" w:rsidRDefault="005C64BC" w:rsidP="005C64BC">
      <w:pPr>
        <w:rPr>
          <w:rFonts w:hint="eastAsia"/>
          <w:sz w:val="28"/>
          <w:szCs w:val="28"/>
        </w:rPr>
      </w:pPr>
      <w:r w:rsidRPr="005C64BC">
        <w:rPr>
          <w:rFonts w:hint="eastAsia"/>
          <w:sz w:val="28"/>
          <w:szCs w:val="28"/>
        </w:rPr>
        <w:t xml:space="preserve">　　第四章</w:t>
      </w:r>
      <w:r w:rsidRPr="005C64BC">
        <w:rPr>
          <w:rFonts w:hint="eastAsia"/>
          <w:sz w:val="28"/>
          <w:szCs w:val="28"/>
        </w:rPr>
        <w:t xml:space="preserve"> </w:t>
      </w:r>
      <w:r w:rsidRPr="005C64BC">
        <w:rPr>
          <w:rFonts w:hint="eastAsia"/>
          <w:sz w:val="28"/>
          <w:szCs w:val="28"/>
        </w:rPr>
        <w:t>电子病历的使用</w:t>
      </w:r>
    </w:p>
    <w:p w:rsidR="005C64BC" w:rsidRPr="005C64BC" w:rsidRDefault="005C64BC" w:rsidP="005C64BC">
      <w:pPr>
        <w:rPr>
          <w:rFonts w:hint="eastAsia"/>
          <w:sz w:val="28"/>
          <w:szCs w:val="28"/>
        </w:rPr>
      </w:pPr>
      <w:r w:rsidRPr="005C64BC">
        <w:rPr>
          <w:rFonts w:hint="eastAsia"/>
          <w:sz w:val="28"/>
          <w:szCs w:val="28"/>
        </w:rPr>
        <w:t xml:space="preserve">　　第二十条</w:t>
      </w:r>
      <w:r w:rsidRPr="005C64BC">
        <w:rPr>
          <w:rFonts w:hint="eastAsia"/>
          <w:sz w:val="28"/>
          <w:szCs w:val="28"/>
        </w:rPr>
        <w:t xml:space="preserve"> </w:t>
      </w:r>
      <w:r w:rsidRPr="005C64BC">
        <w:rPr>
          <w:rFonts w:hint="eastAsia"/>
          <w:sz w:val="28"/>
          <w:szCs w:val="28"/>
        </w:rPr>
        <w:t>电子病历系统应当设置病历查阅权限，并保证医务人员查阅病历的需要，能够及时提供并完整呈现该患者的电子病历资料。</w:t>
      </w:r>
    </w:p>
    <w:p w:rsidR="005C64BC" w:rsidRPr="005C64BC" w:rsidRDefault="005C64BC" w:rsidP="005C64BC">
      <w:pPr>
        <w:rPr>
          <w:rFonts w:hint="eastAsia"/>
          <w:sz w:val="28"/>
          <w:szCs w:val="28"/>
        </w:rPr>
      </w:pPr>
      <w:r w:rsidRPr="005C64BC">
        <w:rPr>
          <w:rFonts w:hint="eastAsia"/>
          <w:sz w:val="28"/>
          <w:szCs w:val="28"/>
        </w:rPr>
        <w:t xml:space="preserve">　　呈现的电子病历应当显示患者个人信息、诊疗记录、记录时间及记录人员、上级审核人员的姓名等。</w:t>
      </w:r>
    </w:p>
    <w:p w:rsidR="005C64BC" w:rsidRPr="005C64BC" w:rsidRDefault="005C64BC" w:rsidP="005C64BC">
      <w:pPr>
        <w:rPr>
          <w:rFonts w:hint="eastAsia"/>
          <w:sz w:val="28"/>
          <w:szCs w:val="28"/>
        </w:rPr>
      </w:pPr>
      <w:r w:rsidRPr="005C64BC">
        <w:rPr>
          <w:rFonts w:hint="eastAsia"/>
          <w:sz w:val="28"/>
          <w:szCs w:val="28"/>
        </w:rPr>
        <w:t xml:space="preserve">　　第二十一条</w:t>
      </w:r>
      <w:r w:rsidRPr="005C64BC">
        <w:rPr>
          <w:rFonts w:hint="eastAsia"/>
          <w:sz w:val="28"/>
          <w:szCs w:val="28"/>
        </w:rPr>
        <w:t xml:space="preserve"> </w:t>
      </w:r>
      <w:r w:rsidRPr="005C64BC">
        <w:rPr>
          <w:rFonts w:hint="eastAsia"/>
          <w:sz w:val="28"/>
          <w:szCs w:val="28"/>
        </w:rPr>
        <w:t>医疗机构应当为申请人提供电子病历的复制服务。</w:t>
      </w:r>
    </w:p>
    <w:p w:rsidR="005C64BC" w:rsidRPr="005C64BC" w:rsidRDefault="005C64BC" w:rsidP="005C64BC">
      <w:pPr>
        <w:rPr>
          <w:rFonts w:hint="eastAsia"/>
          <w:sz w:val="28"/>
          <w:szCs w:val="28"/>
        </w:rPr>
      </w:pPr>
      <w:r w:rsidRPr="005C64BC">
        <w:rPr>
          <w:rFonts w:hint="eastAsia"/>
          <w:sz w:val="28"/>
          <w:szCs w:val="28"/>
        </w:rPr>
        <w:t xml:space="preserve">　　医疗机构可以提供电子版或打印版病历。</w:t>
      </w:r>
    </w:p>
    <w:p w:rsidR="005C64BC" w:rsidRPr="005C64BC" w:rsidRDefault="005C64BC" w:rsidP="005C64BC">
      <w:pPr>
        <w:rPr>
          <w:rFonts w:hint="eastAsia"/>
          <w:sz w:val="28"/>
          <w:szCs w:val="28"/>
        </w:rPr>
      </w:pPr>
      <w:r w:rsidRPr="005C64BC">
        <w:rPr>
          <w:rFonts w:hint="eastAsia"/>
          <w:sz w:val="28"/>
          <w:szCs w:val="28"/>
        </w:rPr>
        <w:t xml:space="preserve">　　复制的电子病历文档应当可供独立读取，打印的电子病历纸质版</w:t>
      </w:r>
      <w:r w:rsidRPr="005C64BC">
        <w:rPr>
          <w:rFonts w:hint="eastAsia"/>
          <w:sz w:val="28"/>
          <w:szCs w:val="28"/>
        </w:rPr>
        <w:lastRenderedPageBreak/>
        <w:t>应当加盖医疗机构病历管理专用章。</w:t>
      </w:r>
    </w:p>
    <w:p w:rsidR="005C64BC" w:rsidRPr="005C64BC" w:rsidRDefault="005C64BC" w:rsidP="005C64BC">
      <w:pPr>
        <w:rPr>
          <w:rFonts w:hint="eastAsia"/>
          <w:sz w:val="28"/>
          <w:szCs w:val="28"/>
        </w:rPr>
      </w:pPr>
      <w:r w:rsidRPr="005C64BC">
        <w:rPr>
          <w:rFonts w:hint="eastAsia"/>
          <w:sz w:val="28"/>
          <w:szCs w:val="28"/>
        </w:rPr>
        <w:t xml:space="preserve">　　第二十二条</w:t>
      </w:r>
      <w:r w:rsidRPr="005C64BC">
        <w:rPr>
          <w:rFonts w:hint="eastAsia"/>
          <w:sz w:val="28"/>
          <w:szCs w:val="28"/>
        </w:rPr>
        <w:t xml:space="preserve"> </w:t>
      </w:r>
      <w:r w:rsidRPr="005C64BC">
        <w:rPr>
          <w:rFonts w:hint="eastAsia"/>
          <w:sz w:val="28"/>
          <w:szCs w:val="28"/>
        </w:rPr>
        <w:t>有条件的医疗机构可以为患者提供医学影像检查图像、手术录像、介入操作录像等电子资料复制服务。</w:t>
      </w:r>
    </w:p>
    <w:p w:rsidR="005C64BC" w:rsidRPr="005C64BC" w:rsidRDefault="005C64BC" w:rsidP="005C64BC">
      <w:pPr>
        <w:rPr>
          <w:rFonts w:hint="eastAsia"/>
          <w:sz w:val="28"/>
          <w:szCs w:val="28"/>
        </w:rPr>
      </w:pPr>
      <w:r w:rsidRPr="005C64BC">
        <w:rPr>
          <w:rFonts w:hint="eastAsia"/>
          <w:sz w:val="28"/>
          <w:szCs w:val="28"/>
        </w:rPr>
        <w:t xml:space="preserve">　　第五章</w:t>
      </w:r>
      <w:r w:rsidRPr="005C64BC">
        <w:rPr>
          <w:rFonts w:hint="eastAsia"/>
          <w:sz w:val="28"/>
          <w:szCs w:val="28"/>
        </w:rPr>
        <w:t xml:space="preserve"> </w:t>
      </w:r>
      <w:r w:rsidRPr="005C64BC">
        <w:rPr>
          <w:rFonts w:hint="eastAsia"/>
          <w:sz w:val="28"/>
          <w:szCs w:val="28"/>
        </w:rPr>
        <w:t>电子病历的封存</w:t>
      </w:r>
    </w:p>
    <w:p w:rsidR="005C64BC" w:rsidRPr="005C64BC" w:rsidRDefault="005C64BC" w:rsidP="005C64BC">
      <w:pPr>
        <w:rPr>
          <w:rFonts w:hint="eastAsia"/>
          <w:sz w:val="28"/>
          <w:szCs w:val="28"/>
        </w:rPr>
      </w:pPr>
      <w:r w:rsidRPr="005C64BC">
        <w:rPr>
          <w:rFonts w:hint="eastAsia"/>
          <w:sz w:val="28"/>
          <w:szCs w:val="28"/>
        </w:rPr>
        <w:t xml:space="preserve">　　第二十三条</w:t>
      </w:r>
      <w:r w:rsidRPr="005C64BC">
        <w:rPr>
          <w:rFonts w:hint="eastAsia"/>
          <w:sz w:val="28"/>
          <w:szCs w:val="28"/>
        </w:rPr>
        <w:t xml:space="preserve"> </w:t>
      </w:r>
      <w:r w:rsidRPr="005C64BC">
        <w:rPr>
          <w:rFonts w:hint="eastAsia"/>
          <w:sz w:val="28"/>
          <w:szCs w:val="28"/>
        </w:rPr>
        <w:t>依法需要封存电子病历时，应当在医疗机构或者其委托代理人、患者或者其代理人双方共同在场的情况下，对电子病历共同进行确认，并进行复制后封存。</w:t>
      </w:r>
    </w:p>
    <w:p w:rsidR="005C64BC" w:rsidRPr="005C64BC" w:rsidRDefault="005C64BC" w:rsidP="005C64BC">
      <w:pPr>
        <w:rPr>
          <w:rFonts w:hint="eastAsia"/>
          <w:sz w:val="28"/>
          <w:szCs w:val="28"/>
        </w:rPr>
      </w:pPr>
      <w:r w:rsidRPr="005C64BC">
        <w:rPr>
          <w:rFonts w:hint="eastAsia"/>
          <w:sz w:val="28"/>
          <w:szCs w:val="28"/>
        </w:rPr>
        <w:t xml:space="preserve">　　封存的电子病历复制件可以是电子版</w:t>
      </w:r>
      <w:r w:rsidRPr="005C64BC">
        <w:rPr>
          <w:rFonts w:hint="eastAsia"/>
          <w:sz w:val="28"/>
          <w:szCs w:val="28"/>
        </w:rPr>
        <w:t>;</w:t>
      </w:r>
      <w:r w:rsidRPr="005C64BC">
        <w:rPr>
          <w:rFonts w:hint="eastAsia"/>
          <w:sz w:val="28"/>
          <w:szCs w:val="28"/>
        </w:rPr>
        <w:t>也可以对打印的纸质版进行复印，并加盖病案管理章后进行封存。</w:t>
      </w:r>
    </w:p>
    <w:p w:rsidR="005C64BC" w:rsidRPr="005C64BC" w:rsidRDefault="005C64BC" w:rsidP="005C64BC">
      <w:pPr>
        <w:rPr>
          <w:rFonts w:hint="eastAsia"/>
          <w:sz w:val="28"/>
          <w:szCs w:val="28"/>
        </w:rPr>
      </w:pPr>
      <w:r w:rsidRPr="005C64BC">
        <w:rPr>
          <w:rFonts w:hint="eastAsia"/>
          <w:sz w:val="28"/>
          <w:szCs w:val="28"/>
        </w:rPr>
        <w:t xml:space="preserve">　　第二十四条</w:t>
      </w:r>
      <w:r w:rsidRPr="005C64BC">
        <w:rPr>
          <w:rFonts w:hint="eastAsia"/>
          <w:sz w:val="28"/>
          <w:szCs w:val="28"/>
        </w:rPr>
        <w:t xml:space="preserve"> </w:t>
      </w:r>
      <w:r w:rsidRPr="005C64BC">
        <w:rPr>
          <w:rFonts w:hint="eastAsia"/>
          <w:sz w:val="28"/>
          <w:szCs w:val="28"/>
        </w:rPr>
        <w:t>封存的电子病历复制件应当满足以下技术条件及要求：</w:t>
      </w:r>
    </w:p>
    <w:p w:rsidR="005C64BC" w:rsidRPr="005C64BC" w:rsidRDefault="005C64BC" w:rsidP="005C64BC">
      <w:pPr>
        <w:rPr>
          <w:rFonts w:hint="eastAsia"/>
          <w:sz w:val="28"/>
          <w:szCs w:val="28"/>
        </w:rPr>
      </w:pPr>
      <w:r w:rsidRPr="005C64BC">
        <w:rPr>
          <w:rFonts w:hint="eastAsia"/>
          <w:sz w:val="28"/>
          <w:szCs w:val="28"/>
        </w:rPr>
        <w:t xml:space="preserve">　　</w:t>
      </w:r>
      <w:r w:rsidRPr="005C64BC">
        <w:rPr>
          <w:rFonts w:hint="eastAsia"/>
          <w:sz w:val="28"/>
          <w:szCs w:val="28"/>
        </w:rPr>
        <w:t>(</w:t>
      </w:r>
      <w:r w:rsidRPr="005C64BC">
        <w:rPr>
          <w:rFonts w:hint="eastAsia"/>
          <w:sz w:val="28"/>
          <w:szCs w:val="28"/>
        </w:rPr>
        <w:t>一</w:t>
      </w:r>
      <w:r w:rsidRPr="005C64BC">
        <w:rPr>
          <w:rFonts w:hint="eastAsia"/>
          <w:sz w:val="28"/>
          <w:szCs w:val="28"/>
        </w:rPr>
        <w:t>)</w:t>
      </w:r>
      <w:r w:rsidRPr="005C64BC">
        <w:rPr>
          <w:rFonts w:hint="eastAsia"/>
          <w:sz w:val="28"/>
          <w:szCs w:val="28"/>
        </w:rPr>
        <w:t>储存于独立可靠的存储介质，并由医患双方或双方代理人共同签封</w:t>
      </w:r>
      <w:r w:rsidRPr="005C64BC">
        <w:rPr>
          <w:rFonts w:hint="eastAsia"/>
          <w:sz w:val="28"/>
          <w:szCs w:val="28"/>
        </w:rPr>
        <w:t>;</w:t>
      </w:r>
    </w:p>
    <w:p w:rsidR="005C64BC" w:rsidRPr="005C64BC" w:rsidRDefault="005C64BC" w:rsidP="005C64BC">
      <w:pPr>
        <w:rPr>
          <w:rFonts w:hint="eastAsia"/>
          <w:sz w:val="28"/>
          <w:szCs w:val="28"/>
        </w:rPr>
      </w:pPr>
      <w:r w:rsidRPr="005C64BC">
        <w:rPr>
          <w:rFonts w:hint="eastAsia"/>
          <w:sz w:val="28"/>
          <w:szCs w:val="28"/>
        </w:rPr>
        <w:t xml:space="preserve">　　</w:t>
      </w:r>
      <w:r w:rsidRPr="005C64BC">
        <w:rPr>
          <w:rFonts w:hint="eastAsia"/>
          <w:sz w:val="28"/>
          <w:szCs w:val="28"/>
        </w:rPr>
        <w:t>(</w:t>
      </w:r>
      <w:r w:rsidRPr="005C64BC">
        <w:rPr>
          <w:rFonts w:hint="eastAsia"/>
          <w:sz w:val="28"/>
          <w:szCs w:val="28"/>
        </w:rPr>
        <w:t>二</w:t>
      </w:r>
      <w:r w:rsidRPr="005C64BC">
        <w:rPr>
          <w:rFonts w:hint="eastAsia"/>
          <w:sz w:val="28"/>
          <w:szCs w:val="28"/>
        </w:rPr>
        <w:t>)</w:t>
      </w:r>
      <w:r w:rsidRPr="005C64BC">
        <w:rPr>
          <w:rFonts w:hint="eastAsia"/>
          <w:sz w:val="28"/>
          <w:szCs w:val="28"/>
        </w:rPr>
        <w:t>可在原系统内读取，但不可修改</w:t>
      </w:r>
      <w:r w:rsidRPr="005C64BC">
        <w:rPr>
          <w:rFonts w:hint="eastAsia"/>
          <w:sz w:val="28"/>
          <w:szCs w:val="28"/>
        </w:rPr>
        <w:t>;</w:t>
      </w:r>
    </w:p>
    <w:p w:rsidR="005C64BC" w:rsidRPr="005C64BC" w:rsidRDefault="005C64BC" w:rsidP="005C64BC">
      <w:pPr>
        <w:rPr>
          <w:rFonts w:hint="eastAsia"/>
          <w:sz w:val="28"/>
          <w:szCs w:val="28"/>
        </w:rPr>
      </w:pPr>
      <w:r w:rsidRPr="005C64BC">
        <w:rPr>
          <w:rFonts w:hint="eastAsia"/>
          <w:sz w:val="28"/>
          <w:szCs w:val="28"/>
        </w:rPr>
        <w:t xml:space="preserve">　　</w:t>
      </w:r>
      <w:r w:rsidRPr="005C64BC">
        <w:rPr>
          <w:rFonts w:hint="eastAsia"/>
          <w:sz w:val="28"/>
          <w:szCs w:val="28"/>
        </w:rPr>
        <w:t>(</w:t>
      </w:r>
      <w:r w:rsidRPr="005C64BC">
        <w:rPr>
          <w:rFonts w:hint="eastAsia"/>
          <w:sz w:val="28"/>
          <w:szCs w:val="28"/>
        </w:rPr>
        <w:t>三</w:t>
      </w:r>
      <w:r w:rsidRPr="005C64BC">
        <w:rPr>
          <w:rFonts w:hint="eastAsia"/>
          <w:sz w:val="28"/>
          <w:szCs w:val="28"/>
        </w:rPr>
        <w:t>)</w:t>
      </w:r>
      <w:r w:rsidRPr="005C64BC">
        <w:rPr>
          <w:rFonts w:hint="eastAsia"/>
          <w:sz w:val="28"/>
          <w:szCs w:val="28"/>
        </w:rPr>
        <w:t>操作痕迹、操作时间、操作人员信息可查询、可追溯</w:t>
      </w:r>
      <w:r w:rsidRPr="005C64BC">
        <w:rPr>
          <w:rFonts w:hint="eastAsia"/>
          <w:sz w:val="28"/>
          <w:szCs w:val="28"/>
        </w:rPr>
        <w:t>;</w:t>
      </w:r>
    </w:p>
    <w:p w:rsidR="005C64BC" w:rsidRPr="005C64BC" w:rsidRDefault="005C64BC" w:rsidP="005C64BC">
      <w:pPr>
        <w:rPr>
          <w:rFonts w:hint="eastAsia"/>
          <w:sz w:val="28"/>
          <w:szCs w:val="28"/>
        </w:rPr>
      </w:pPr>
      <w:r w:rsidRPr="005C64BC">
        <w:rPr>
          <w:rFonts w:hint="eastAsia"/>
          <w:sz w:val="28"/>
          <w:szCs w:val="28"/>
        </w:rPr>
        <w:t xml:space="preserve">　　</w:t>
      </w:r>
      <w:r w:rsidRPr="005C64BC">
        <w:rPr>
          <w:rFonts w:hint="eastAsia"/>
          <w:sz w:val="28"/>
          <w:szCs w:val="28"/>
        </w:rPr>
        <w:t>(</w:t>
      </w:r>
      <w:r w:rsidRPr="005C64BC">
        <w:rPr>
          <w:rFonts w:hint="eastAsia"/>
          <w:sz w:val="28"/>
          <w:szCs w:val="28"/>
        </w:rPr>
        <w:t>四</w:t>
      </w:r>
      <w:r w:rsidRPr="005C64BC">
        <w:rPr>
          <w:rFonts w:hint="eastAsia"/>
          <w:sz w:val="28"/>
          <w:szCs w:val="28"/>
        </w:rPr>
        <w:t>)</w:t>
      </w:r>
      <w:r w:rsidRPr="005C64BC">
        <w:rPr>
          <w:rFonts w:hint="eastAsia"/>
          <w:sz w:val="28"/>
          <w:szCs w:val="28"/>
        </w:rPr>
        <w:t>其他有关法律、法规、规范性文件和省级卫生计生行政部门规定的条件及要求。</w:t>
      </w:r>
    </w:p>
    <w:p w:rsidR="005C64BC" w:rsidRPr="005C64BC" w:rsidRDefault="005C64BC" w:rsidP="005C64BC">
      <w:pPr>
        <w:rPr>
          <w:rFonts w:hint="eastAsia"/>
          <w:sz w:val="28"/>
          <w:szCs w:val="28"/>
        </w:rPr>
      </w:pPr>
      <w:r w:rsidRPr="005C64BC">
        <w:rPr>
          <w:rFonts w:hint="eastAsia"/>
          <w:sz w:val="28"/>
          <w:szCs w:val="28"/>
        </w:rPr>
        <w:t xml:space="preserve">　　第二十五条</w:t>
      </w:r>
      <w:r w:rsidRPr="005C64BC">
        <w:rPr>
          <w:rFonts w:hint="eastAsia"/>
          <w:sz w:val="28"/>
          <w:szCs w:val="28"/>
        </w:rPr>
        <w:t xml:space="preserve"> </w:t>
      </w:r>
      <w:r w:rsidRPr="005C64BC">
        <w:rPr>
          <w:rFonts w:hint="eastAsia"/>
          <w:sz w:val="28"/>
          <w:szCs w:val="28"/>
        </w:rPr>
        <w:t>封存后电子病历的原件可以继续使用。</w:t>
      </w:r>
    </w:p>
    <w:p w:rsidR="005C64BC" w:rsidRPr="005C64BC" w:rsidRDefault="005C64BC" w:rsidP="005C64BC">
      <w:pPr>
        <w:rPr>
          <w:rFonts w:hint="eastAsia"/>
          <w:sz w:val="28"/>
          <w:szCs w:val="28"/>
        </w:rPr>
      </w:pPr>
      <w:r w:rsidRPr="005C64BC">
        <w:rPr>
          <w:rFonts w:hint="eastAsia"/>
          <w:sz w:val="28"/>
          <w:szCs w:val="28"/>
        </w:rPr>
        <w:t xml:space="preserve">　　电子病历尚未完成，需要封存时，可以对已完成的电子病历先行封存，当医务人员按照规定完成后，再对新完成部分进行封存。</w:t>
      </w:r>
    </w:p>
    <w:p w:rsidR="005C64BC" w:rsidRPr="005C64BC" w:rsidRDefault="005C64BC" w:rsidP="005C64BC">
      <w:pPr>
        <w:rPr>
          <w:rFonts w:hint="eastAsia"/>
          <w:sz w:val="28"/>
          <w:szCs w:val="28"/>
        </w:rPr>
      </w:pPr>
      <w:r w:rsidRPr="005C64BC">
        <w:rPr>
          <w:rFonts w:hint="eastAsia"/>
          <w:sz w:val="28"/>
          <w:szCs w:val="28"/>
        </w:rPr>
        <w:t xml:space="preserve">　　第六章</w:t>
      </w:r>
      <w:r w:rsidRPr="005C64BC">
        <w:rPr>
          <w:rFonts w:hint="eastAsia"/>
          <w:sz w:val="28"/>
          <w:szCs w:val="28"/>
        </w:rPr>
        <w:t xml:space="preserve"> </w:t>
      </w:r>
      <w:r w:rsidRPr="005C64BC">
        <w:rPr>
          <w:rFonts w:hint="eastAsia"/>
          <w:sz w:val="28"/>
          <w:szCs w:val="28"/>
        </w:rPr>
        <w:t>附则</w:t>
      </w:r>
    </w:p>
    <w:p w:rsidR="005C64BC" w:rsidRPr="005C64BC" w:rsidRDefault="005C64BC" w:rsidP="005C64BC">
      <w:pPr>
        <w:rPr>
          <w:rFonts w:hint="eastAsia"/>
          <w:sz w:val="28"/>
          <w:szCs w:val="28"/>
        </w:rPr>
      </w:pPr>
      <w:r w:rsidRPr="005C64BC">
        <w:rPr>
          <w:rFonts w:hint="eastAsia"/>
          <w:sz w:val="28"/>
          <w:szCs w:val="28"/>
        </w:rPr>
        <w:t xml:space="preserve">　　第二十六条</w:t>
      </w:r>
      <w:r w:rsidRPr="005C64BC">
        <w:rPr>
          <w:rFonts w:hint="eastAsia"/>
          <w:sz w:val="28"/>
          <w:szCs w:val="28"/>
        </w:rPr>
        <w:t xml:space="preserve"> </w:t>
      </w:r>
      <w:r w:rsidRPr="005C64BC">
        <w:rPr>
          <w:rFonts w:hint="eastAsia"/>
          <w:sz w:val="28"/>
          <w:szCs w:val="28"/>
        </w:rPr>
        <w:t>本规范所称的电子签名，是指《电子签名法》第二</w:t>
      </w:r>
      <w:r w:rsidRPr="005C64BC">
        <w:rPr>
          <w:rFonts w:hint="eastAsia"/>
          <w:sz w:val="28"/>
          <w:szCs w:val="28"/>
        </w:rPr>
        <w:lastRenderedPageBreak/>
        <w:t>条规定的数据电文中以电子形式所含、所附用于识别签名人身份并表明签名人认可其中内容的数据。</w:t>
      </w:r>
    </w:p>
    <w:p w:rsidR="005C64BC" w:rsidRPr="005C64BC" w:rsidRDefault="005C64BC" w:rsidP="005C64BC">
      <w:pPr>
        <w:rPr>
          <w:rFonts w:hint="eastAsia"/>
          <w:sz w:val="28"/>
          <w:szCs w:val="28"/>
        </w:rPr>
      </w:pPr>
      <w:r w:rsidRPr="005C64BC">
        <w:rPr>
          <w:rFonts w:hint="eastAsia"/>
          <w:sz w:val="28"/>
          <w:szCs w:val="28"/>
        </w:rPr>
        <w:t xml:space="preserve">　　“可靠的电子签名”是指符合《电子签名法》第十三条有关条件的电子签名。</w:t>
      </w:r>
    </w:p>
    <w:p w:rsidR="005C64BC" w:rsidRPr="005C64BC" w:rsidRDefault="005C64BC" w:rsidP="005C64BC">
      <w:pPr>
        <w:rPr>
          <w:rFonts w:hint="eastAsia"/>
          <w:sz w:val="28"/>
          <w:szCs w:val="28"/>
        </w:rPr>
      </w:pPr>
      <w:r w:rsidRPr="005C64BC">
        <w:rPr>
          <w:rFonts w:hint="eastAsia"/>
          <w:sz w:val="28"/>
          <w:szCs w:val="28"/>
        </w:rPr>
        <w:t xml:space="preserve">　　第二十七条</w:t>
      </w:r>
      <w:r w:rsidRPr="005C64BC">
        <w:rPr>
          <w:rFonts w:hint="eastAsia"/>
          <w:sz w:val="28"/>
          <w:szCs w:val="28"/>
        </w:rPr>
        <w:t xml:space="preserve"> </w:t>
      </w:r>
      <w:r w:rsidRPr="005C64BC">
        <w:rPr>
          <w:rFonts w:hint="eastAsia"/>
          <w:sz w:val="28"/>
          <w:szCs w:val="28"/>
        </w:rPr>
        <w:t>本规范所称电子病历操作人员包括使用电子病历系统的医务人员，维护、管理电子病历信息系统的技术人员和实施电子病历质量监管的行政管理人员。</w:t>
      </w:r>
    </w:p>
    <w:p w:rsidR="005C64BC" w:rsidRPr="005C64BC" w:rsidRDefault="005C64BC" w:rsidP="005C64BC">
      <w:pPr>
        <w:rPr>
          <w:rFonts w:hint="eastAsia"/>
          <w:sz w:val="28"/>
          <w:szCs w:val="28"/>
        </w:rPr>
      </w:pPr>
      <w:r w:rsidRPr="005C64BC">
        <w:rPr>
          <w:rFonts w:hint="eastAsia"/>
          <w:sz w:val="28"/>
          <w:szCs w:val="28"/>
        </w:rPr>
        <w:t xml:space="preserve">　　第二十八条</w:t>
      </w:r>
      <w:r w:rsidRPr="005C64BC">
        <w:rPr>
          <w:rFonts w:hint="eastAsia"/>
          <w:sz w:val="28"/>
          <w:szCs w:val="28"/>
        </w:rPr>
        <w:t xml:space="preserve"> </w:t>
      </w:r>
      <w:r w:rsidRPr="005C64BC">
        <w:rPr>
          <w:rFonts w:hint="eastAsia"/>
          <w:sz w:val="28"/>
          <w:szCs w:val="28"/>
        </w:rPr>
        <w:t>本规范所称电子病历书写是指医务人员使用电子病历系统，对通过问诊、查体、辅助检查、诊断、治疗、护理等医疗活动获得的有关资料进行归纳、分析、整理形成医疗活动记录的行为。</w:t>
      </w:r>
    </w:p>
    <w:p w:rsidR="005C64BC" w:rsidRPr="005C64BC" w:rsidRDefault="005C64BC" w:rsidP="005C64BC">
      <w:pPr>
        <w:rPr>
          <w:rFonts w:hint="eastAsia"/>
          <w:sz w:val="28"/>
          <w:szCs w:val="28"/>
        </w:rPr>
      </w:pPr>
      <w:r w:rsidRPr="005C64BC">
        <w:rPr>
          <w:rFonts w:hint="eastAsia"/>
          <w:sz w:val="28"/>
          <w:szCs w:val="28"/>
        </w:rPr>
        <w:t xml:space="preserve">　　第二十九条</w:t>
      </w:r>
      <w:r w:rsidRPr="005C64BC">
        <w:rPr>
          <w:rFonts w:hint="eastAsia"/>
          <w:sz w:val="28"/>
          <w:szCs w:val="28"/>
        </w:rPr>
        <w:t xml:space="preserve"> </w:t>
      </w:r>
      <w:r w:rsidRPr="005C64BC">
        <w:rPr>
          <w:rFonts w:hint="eastAsia"/>
          <w:sz w:val="28"/>
          <w:szCs w:val="28"/>
        </w:rPr>
        <w:t>省级卫生计生行政部门可根据本规范制定实施细则。</w:t>
      </w:r>
    </w:p>
    <w:p w:rsidR="005C64BC" w:rsidRPr="005C64BC" w:rsidRDefault="005C64BC" w:rsidP="005C64BC">
      <w:pPr>
        <w:rPr>
          <w:rFonts w:hint="eastAsia"/>
          <w:sz w:val="28"/>
          <w:szCs w:val="28"/>
        </w:rPr>
      </w:pPr>
      <w:r w:rsidRPr="005C64BC">
        <w:rPr>
          <w:rFonts w:hint="eastAsia"/>
          <w:sz w:val="28"/>
          <w:szCs w:val="28"/>
        </w:rPr>
        <w:t xml:space="preserve">　　第三十条</w:t>
      </w:r>
      <w:r w:rsidRPr="005C64BC">
        <w:rPr>
          <w:rFonts w:hint="eastAsia"/>
          <w:sz w:val="28"/>
          <w:szCs w:val="28"/>
        </w:rPr>
        <w:t xml:space="preserve"> </w:t>
      </w:r>
      <w:r w:rsidRPr="005C64BC">
        <w:rPr>
          <w:rFonts w:hint="eastAsia"/>
          <w:sz w:val="28"/>
          <w:szCs w:val="28"/>
        </w:rPr>
        <w:t>《电子病历基本规范</w:t>
      </w:r>
      <w:r w:rsidRPr="005C64BC">
        <w:rPr>
          <w:rFonts w:hint="eastAsia"/>
          <w:sz w:val="28"/>
          <w:szCs w:val="28"/>
        </w:rPr>
        <w:t>(</w:t>
      </w:r>
      <w:r w:rsidRPr="005C64BC">
        <w:rPr>
          <w:rFonts w:hint="eastAsia"/>
          <w:sz w:val="28"/>
          <w:szCs w:val="28"/>
        </w:rPr>
        <w:t>试行</w:t>
      </w:r>
      <w:r w:rsidRPr="005C64BC">
        <w:rPr>
          <w:rFonts w:hint="eastAsia"/>
          <w:sz w:val="28"/>
          <w:szCs w:val="28"/>
        </w:rPr>
        <w:t>)</w:t>
      </w:r>
      <w:r w:rsidRPr="005C64BC">
        <w:rPr>
          <w:rFonts w:hint="eastAsia"/>
          <w:sz w:val="28"/>
          <w:szCs w:val="28"/>
        </w:rPr>
        <w:t>》</w:t>
      </w:r>
      <w:r w:rsidRPr="005C64BC">
        <w:rPr>
          <w:rFonts w:hint="eastAsia"/>
          <w:sz w:val="28"/>
          <w:szCs w:val="28"/>
        </w:rPr>
        <w:t>(</w:t>
      </w:r>
      <w:r w:rsidRPr="005C64BC">
        <w:rPr>
          <w:rFonts w:hint="eastAsia"/>
          <w:sz w:val="28"/>
          <w:szCs w:val="28"/>
        </w:rPr>
        <w:t>卫医政发〔</w:t>
      </w:r>
      <w:r w:rsidRPr="005C64BC">
        <w:rPr>
          <w:rFonts w:hint="eastAsia"/>
          <w:sz w:val="28"/>
          <w:szCs w:val="28"/>
        </w:rPr>
        <w:t>2010</w:t>
      </w:r>
      <w:r w:rsidRPr="005C64BC">
        <w:rPr>
          <w:rFonts w:hint="eastAsia"/>
          <w:sz w:val="28"/>
          <w:szCs w:val="28"/>
        </w:rPr>
        <w:t>〕</w:t>
      </w:r>
      <w:r w:rsidRPr="005C64BC">
        <w:rPr>
          <w:rFonts w:hint="eastAsia"/>
          <w:sz w:val="28"/>
          <w:szCs w:val="28"/>
        </w:rPr>
        <w:t>24</w:t>
      </w:r>
      <w:r w:rsidRPr="005C64BC">
        <w:rPr>
          <w:rFonts w:hint="eastAsia"/>
          <w:sz w:val="28"/>
          <w:szCs w:val="28"/>
        </w:rPr>
        <w:t>号</w:t>
      </w:r>
      <w:r w:rsidRPr="005C64BC">
        <w:rPr>
          <w:rFonts w:hint="eastAsia"/>
          <w:sz w:val="28"/>
          <w:szCs w:val="28"/>
        </w:rPr>
        <w:t>)</w:t>
      </w:r>
      <w:r w:rsidRPr="005C64BC">
        <w:rPr>
          <w:rFonts w:hint="eastAsia"/>
          <w:sz w:val="28"/>
          <w:szCs w:val="28"/>
        </w:rPr>
        <w:t>、《中医电子病历基本规范</w:t>
      </w:r>
      <w:r w:rsidRPr="005C64BC">
        <w:rPr>
          <w:rFonts w:hint="eastAsia"/>
          <w:sz w:val="28"/>
          <w:szCs w:val="28"/>
        </w:rPr>
        <w:t>(</w:t>
      </w:r>
      <w:r w:rsidRPr="005C64BC">
        <w:rPr>
          <w:rFonts w:hint="eastAsia"/>
          <w:sz w:val="28"/>
          <w:szCs w:val="28"/>
        </w:rPr>
        <w:t>试行</w:t>
      </w:r>
      <w:r w:rsidRPr="005C64BC">
        <w:rPr>
          <w:rFonts w:hint="eastAsia"/>
          <w:sz w:val="28"/>
          <w:szCs w:val="28"/>
        </w:rPr>
        <w:t>)</w:t>
      </w:r>
      <w:r w:rsidRPr="005C64BC">
        <w:rPr>
          <w:rFonts w:hint="eastAsia"/>
          <w:sz w:val="28"/>
          <w:szCs w:val="28"/>
        </w:rPr>
        <w:t>》</w:t>
      </w:r>
      <w:r w:rsidRPr="005C64BC">
        <w:rPr>
          <w:rFonts w:hint="eastAsia"/>
          <w:sz w:val="28"/>
          <w:szCs w:val="28"/>
        </w:rPr>
        <w:t>(</w:t>
      </w:r>
      <w:r w:rsidRPr="005C64BC">
        <w:rPr>
          <w:rFonts w:hint="eastAsia"/>
          <w:sz w:val="28"/>
          <w:szCs w:val="28"/>
        </w:rPr>
        <w:t>国中医药发〔</w:t>
      </w:r>
      <w:r w:rsidRPr="005C64BC">
        <w:rPr>
          <w:rFonts w:hint="eastAsia"/>
          <w:sz w:val="28"/>
          <w:szCs w:val="28"/>
        </w:rPr>
        <w:t>2010</w:t>
      </w:r>
      <w:r w:rsidRPr="005C64BC">
        <w:rPr>
          <w:rFonts w:hint="eastAsia"/>
          <w:sz w:val="28"/>
          <w:szCs w:val="28"/>
        </w:rPr>
        <w:t>〕</w:t>
      </w:r>
      <w:r w:rsidRPr="005C64BC">
        <w:rPr>
          <w:rFonts w:hint="eastAsia"/>
          <w:sz w:val="28"/>
          <w:szCs w:val="28"/>
        </w:rPr>
        <w:t>18</w:t>
      </w:r>
      <w:r w:rsidRPr="005C64BC">
        <w:rPr>
          <w:rFonts w:hint="eastAsia"/>
          <w:sz w:val="28"/>
          <w:szCs w:val="28"/>
        </w:rPr>
        <w:t>号</w:t>
      </w:r>
      <w:r w:rsidRPr="005C64BC">
        <w:rPr>
          <w:rFonts w:hint="eastAsia"/>
          <w:sz w:val="28"/>
          <w:szCs w:val="28"/>
        </w:rPr>
        <w:t>)</w:t>
      </w:r>
      <w:r w:rsidRPr="005C64BC">
        <w:rPr>
          <w:rFonts w:hint="eastAsia"/>
          <w:sz w:val="28"/>
          <w:szCs w:val="28"/>
        </w:rPr>
        <w:t>同时废止。</w:t>
      </w:r>
    </w:p>
    <w:p w:rsidR="005C64BC" w:rsidRPr="005C64BC" w:rsidRDefault="005C64BC" w:rsidP="005C64BC">
      <w:pPr>
        <w:rPr>
          <w:rFonts w:hint="eastAsia"/>
          <w:sz w:val="28"/>
          <w:szCs w:val="28"/>
        </w:rPr>
      </w:pPr>
      <w:r w:rsidRPr="005C64BC">
        <w:rPr>
          <w:rFonts w:hint="eastAsia"/>
          <w:sz w:val="28"/>
          <w:szCs w:val="28"/>
        </w:rPr>
        <w:t xml:space="preserve">　　第三十一条</w:t>
      </w:r>
      <w:r w:rsidRPr="005C64BC">
        <w:rPr>
          <w:rFonts w:hint="eastAsia"/>
          <w:sz w:val="28"/>
          <w:szCs w:val="28"/>
        </w:rPr>
        <w:t xml:space="preserve"> </w:t>
      </w:r>
      <w:r w:rsidRPr="005C64BC">
        <w:rPr>
          <w:rFonts w:hint="eastAsia"/>
          <w:sz w:val="28"/>
          <w:szCs w:val="28"/>
        </w:rPr>
        <w:t>本规范自</w:t>
      </w:r>
      <w:r w:rsidRPr="005C64BC">
        <w:rPr>
          <w:rFonts w:hint="eastAsia"/>
          <w:sz w:val="28"/>
          <w:szCs w:val="28"/>
        </w:rPr>
        <w:t>2017</w:t>
      </w:r>
      <w:r w:rsidRPr="005C64BC">
        <w:rPr>
          <w:rFonts w:hint="eastAsia"/>
          <w:sz w:val="28"/>
          <w:szCs w:val="28"/>
        </w:rPr>
        <w:t>年</w:t>
      </w:r>
      <w:r w:rsidRPr="005C64BC">
        <w:rPr>
          <w:rFonts w:hint="eastAsia"/>
          <w:sz w:val="28"/>
          <w:szCs w:val="28"/>
        </w:rPr>
        <w:t>4</w:t>
      </w:r>
      <w:r w:rsidRPr="005C64BC">
        <w:rPr>
          <w:rFonts w:hint="eastAsia"/>
          <w:sz w:val="28"/>
          <w:szCs w:val="28"/>
        </w:rPr>
        <w:t>月</w:t>
      </w:r>
      <w:r w:rsidRPr="005C64BC">
        <w:rPr>
          <w:rFonts w:hint="eastAsia"/>
          <w:sz w:val="28"/>
          <w:szCs w:val="28"/>
        </w:rPr>
        <w:t>1</w:t>
      </w:r>
      <w:r w:rsidRPr="005C64BC">
        <w:rPr>
          <w:rFonts w:hint="eastAsia"/>
          <w:sz w:val="28"/>
          <w:szCs w:val="28"/>
        </w:rPr>
        <w:t>日起施行。</w:t>
      </w:r>
    </w:p>
    <w:p w:rsidR="008A15C0" w:rsidRPr="005C64BC" w:rsidRDefault="005C64BC" w:rsidP="005C64BC">
      <w:pPr>
        <w:rPr>
          <w:sz w:val="28"/>
          <w:szCs w:val="28"/>
        </w:rPr>
      </w:pPr>
    </w:p>
    <w:sectPr w:rsidR="008A15C0" w:rsidRPr="005C64BC" w:rsidSect="00BD36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64BC"/>
    <w:rsid w:val="005C64BC"/>
    <w:rsid w:val="00BD366A"/>
    <w:rsid w:val="00DA4D13"/>
    <w:rsid w:val="00DD46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6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449</Words>
  <Characters>2565</Characters>
  <Application>Microsoft Office Word</Application>
  <DocSecurity>0</DocSecurity>
  <Lines>21</Lines>
  <Paragraphs>6</Paragraphs>
  <ScaleCrop>false</ScaleCrop>
  <Company>微软公司</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杨旭丽</dc:creator>
  <cp:keywords/>
  <dc:description/>
  <cp:lastModifiedBy>杨旭丽</cp:lastModifiedBy>
  <cp:revision>1</cp:revision>
  <dcterms:created xsi:type="dcterms:W3CDTF">2017-06-09T07:36:00Z</dcterms:created>
  <dcterms:modified xsi:type="dcterms:W3CDTF">2017-06-09T07:39:00Z</dcterms:modified>
</cp:coreProperties>
</file>