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/>
        <w:ind w:left="3161"/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spacing w:before="37"/>
        <w:ind w:left="3161"/>
        <w:rPr>
          <w:rFonts w:hint="eastAsia" w:ascii="仿宋" w:hAnsi="仿宋" w:eastAsia="仿宋" w:cs="仿宋"/>
        </w:rPr>
      </w:pPr>
      <w:r>
        <w:rPr>
          <w:rFonts w:hint="default" w:ascii="仿宋" w:hAnsi="仿宋" w:eastAsia="仿宋" w:cs="仿宋"/>
          <w:lang w:val="en-US"/>
        </w:rPr>
        <w:pict>
          <v:shape id="_x0000_s1026" o:spid="_x0000_s1026" o:spt="202" type="#_x0000_t202" style="position:absolute;left:0pt;margin-left:56.15pt;margin-top:81.1pt;height:704.55pt;width:482.4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9622" w:type="dxa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88"/>
                    <w:gridCol w:w="1287"/>
                    <w:gridCol w:w="1224"/>
                    <w:gridCol w:w="1174"/>
                    <w:gridCol w:w="953"/>
                    <w:gridCol w:w="759"/>
                    <w:gridCol w:w="1395"/>
                    <w:gridCol w:w="1642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</w:tblPrEx>
                    <w:trPr>
                      <w:trHeight w:val="539" w:hRule="atLeast"/>
                    </w:trPr>
                    <w:tc>
                      <w:tcPr>
                        <w:tcW w:w="11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</w:tcBorders>
                        <w:vAlign w:val="top"/>
                      </w:tcPr>
                      <w:p>
                        <w:pPr>
                          <w:pStyle w:val="7"/>
                          <w:tabs>
                            <w:tab w:val="left" w:pos="481"/>
                          </w:tabs>
                          <w:spacing w:before="143"/>
                          <w:ind w:left="32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姓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名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vAlign w:val="top"/>
                      </w:tcPr>
                      <w:p>
                        <w:pPr>
                          <w:pStyle w:val="7"/>
                          <w:tabs>
                            <w:tab w:val="left" w:pos="448"/>
                          </w:tabs>
                          <w:spacing w:before="143"/>
                          <w:ind w:right="210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岗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w w:val="95"/>
                            <w:sz w:val="22"/>
                          </w:rPr>
                          <w:t>位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pStyle w:val="7"/>
                          <w:jc w:val="both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53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pStyle w:val="7"/>
                          <w:tabs>
                            <w:tab w:val="left" w:pos="595"/>
                          </w:tabs>
                          <w:spacing w:before="143"/>
                          <w:ind w:left="147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学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历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pStyle w:val="7"/>
                          <w:jc w:val="both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single" w:color="auto" w:sz="4" w:space="0"/>
                          <w:bottom w:val="single" w:color="auto" w:sz="4" w:space="0"/>
                        </w:tcBorders>
                        <w:vAlign w:val="top"/>
                      </w:tcPr>
                      <w:p>
                        <w:pPr>
                          <w:pStyle w:val="7"/>
                          <w:tabs>
                            <w:tab w:val="left" w:pos="476"/>
                          </w:tabs>
                          <w:spacing w:before="143"/>
                          <w:ind w:left="28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职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称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pStyle w:val="7"/>
                          <w:jc w:val="both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" w:hRule="atLeast"/>
                    </w:trPr>
                    <w:tc>
                      <w:tcPr>
                        <w:tcW w:w="1188" w:type="dxa"/>
                        <w:tcBorders>
                          <w:top w:val="single" w:color="auto" w:sz="4" w:space="0"/>
                        </w:tcBorders>
                        <w:vAlign w:val="top"/>
                      </w:tcPr>
                      <w:p>
                        <w:pPr>
                          <w:pStyle w:val="7"/>
                          <w:tabs>
                            <w:tab w:val="left" w:pos="481"/>
                          </w:tabs>
                          <w:spacing w:before="142"/>
                          <w:ind w:left="32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科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室</w:t>
                        </w:r>
                      </w:p>
                    </w:tc>
                    <w:tc>
                      <w:tcPr>
                        <w:tcW w:w="2511" w:type="dxa"/>
                        <w:gridSpan w:val="2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hint="default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color="auto" w:sz="4" w:space="0"/>
                        </w:tcBorders>
                        <w:vAlign w:val="top"/>
                      </w:tcPr>
                      <w:p>
                        <w:pPr>
                          <w:pStyle w:val="7"/>
                          <w:tabs>
                            <w:tab w:val="left" w:pos="706"/>
                          </w:tabs>
                          <w:spacing w:before="142"/>
                          <w:ind w:left="257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专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业</w:t>
                        </w:r>
                      </w:p>
                    </w:tc>
                    <w:tc>
                      <w:tcPr>
                        <w:tcW w:w="1712" w:type="dxa"/>
                        <w:gridSpan w:val="2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single" w:color="auto" w:sz="4" w:space="0"/>
                        </w:tcBorders>
                        <w:vAlign w:val="top"/>
                      </w:tcPr>
                      <w:p>
                        <w:pPr>
                          <w:pStyle w:val="7"/>
                          <w:spacing w:before="142"/>
                          <w:ind w:left="27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联系电话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2" w:hRule="atLeast"/>
                    </w:trPr>
                    <w:tc>
                      <w:tcPr>
                        <w:tcW w:w="1188" w:type="dxa"/>
                        <w:vAlign w:val="top"/>
                      </w:tcPr>
                      <w:p>
                        <w:pPr>
                          <w:pStyle w:val="7"/>
                          <w:spacing w:before="195"/>
                          <w:ind w:left="32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来院时间</w:t>
                        </w:r>
                      </w:p>
                    </w:tc>
                    <w:tc>
                      <w:tcPr>
                        <w:tcW w:w="2511" w:type="dxa"/>
                        <w:gridSpan w:val="2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174" w:type="dxa"/>
                        <w:vAlign w:val="top"/>
                      </w:tcPr>
                      <w:p>
                        <w:pPr>
                          <w:pStyle w:val="7"/>
                          <w:spacing w:before="67" w:line="230" w:lineRule="auto"/>
                          <w:ind w:left="370" w:right="115" w:hanging="223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预定离职时间</w:t>
                        </w:r>
                      </w:p>
                    </w:tc>
                    <w:tc>
                      <w:tcPr>
                        <w:tcW w:w="1712" w:type="dxa"/>
                        <w:gridSpan w:val="2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395" w:type="dxa"/>
                        <w:vAlign w:val="center"/>
                      </w:tcPr>
                      <w:p>
                        <w:pPr>
                          <w:pStyle w:val="7"/>
                          <w:spacing w:before="67" w:line="230" w:lineRule="auto"/>
                          <w:ind w:left="479" w:right="227" w:hanging="223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  <w:lang w:val="en-US" w:eastAsia="zh-CN"/>
                          </w:rPr>
                          <w:t>谈话地点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>
                        <w:pPr>
                          <w:pStyle w:val="7"/>
                          <w:jc w:val="both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" w:hRule="atLeast"/>
                    </w:trPr>
                    <w:tc>
                      <w:tcPr>
                        <w:tcW w:w="1188" w:type="dxa"/>
                        <w:vAlign w:val="top"/>
                      </w:tcPr>
                      <w:p>
                        <w:pPr>
                          <w:pStyle w:val="7"/>
                          <w:spacing w:before="143"/>
                          <w:ind w:left="32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谈话时间</w:t>
                        </w:r>
                      </w:p>
                    </w:tc>
                    <w:tc>
                      <w:tcPr>
                        <w:tcW w:w="1287" w:type="dxa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24" w:type="dxa"/>
                        <w:vAlign w:val="top"/>
                      </w:tcPr>
                      <w:p>
                        <w:pPr>
                          <w:pStyle w:val="7"/>
                          <w:spacing w:before="143"/>
                          <w:ind w:right="210"/>
                          <w:jc w:val="center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w w:val="95"/>
                            <w:sz w:val="22"/>
                          </w:rPr>
                          <w:t>谈话人</w:t>
                        </w:r>
                      </w:p>
                    </w:tc>
                    <w:tc>
                      <w:tcPr>
                        <w:tcW w:w="2127" w:type="dxa"/>
                        <w:gridSpan w:val="2"/>
                        <w:vAlign w:val="center"/>
                      </w:tcPr>
                      <w:p>
                        <w:pPr>
                          <w:pStyle w:val="7"/>
                          <w:jc w:val="center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2"/>
                        <w:vAlign w:val="top"/>
                      </w:tcPr>
                      <w:p>
                        <w:pPr>
                          <w:pStyle w:val="7"/>
                          <w:spacing w:before="143"/>
                          <w:ind w:left="636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被谈话人</w:t>
                        </w:r>
                      </w:p>
                    </w:tc>
                    <w:tc>
                      <w:tcPr>
                        <w:tcW w:w="1642" w:type="dxa"/>
                        <w:vAlign w:val="center"/>
                      </w:tcPr>
                      <w:p>
                        <w:pPr>
                          <w:pStyle w:val="7"/>
                          <w:jc w:val="both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82" w:hRule="atLeast"/>
                    </w:trPr>
                    <w:tc>
                      <w:tcPr>
                        <w:tcW w:w="1188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hint="eastAsia" w:ascii="仿宋" w:hAnsi="仿宋" w:eastAsia="仿宋" w:cs="仿宋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hint="eastAsia" w:ascii="仿宋" w:hAnsi="仿宋" w:eastAsia="仿宋" w:cs="仿宋"/>
                            <w:sz w:val="33"/>
                          </w:rPr>
                        </w:pPr>
                      </w:p>
                      <w:p>
                        <w:pPr>
                          <w:pStyle w:val="7"/>
                          <w:spacing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8"/>
                          </w:rPr>
                          <w:t>离职原因</w:t>
                        </w:r>
                      </w:p>
                    </w:tc>
                    <w:tc>
                      <w:tcPr>
                        <w:tcW w:w="8434" w:type="dxa"/>
                        <w:gridSpan w:val="7"/>
                      </w:tcPr>
                      <w:p>
                        <w:pPr>
                          <w:pStyle w:val="7"/>
                          <w:spacing w:before="18"/>
                          <w:ind w:left="37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1.内部原因：</w:t>
                        </w:r>
                      </w:p>
                      <w:p>
                        <w:pPr>
                          <w:pStyle w:val="7"/>
                          <w:tabs>
                            <w:tab w:val="left" w:pos="1693"/>
                            <w:tab w:val="left" w:pos="3570"/>
                            <w:tab w:val="left" w:pos="5334"/>
                          </w:tabs>
                          <w:spacing w:before="45" w:line="276" w:lineRule="exact"/>
                          <w:ind w:left="37"/>
                          <w:rPr>
                            <w:rFonts w:hint="eastAsia" w:ascii="仿宋" w:hAnsi="仿宋" w:eastAsia="仿宋" w:cs="仿宋"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A、薪酬</w:t>
                        </w: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2"/>
                          </w:rPr>
                          <w:t>低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B、福利不够；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C</w:t>
                        </w: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2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工作坏境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D、不满意医院的政策和措施；</w:t>
                        </w:r>
                      </w:p>
                      <w:p>
                        <w:pPr>
                          <w:pStyle w:val="7"/>
                          <w:tabs>
                            <w:tab w:val="left" w:pos="3349"/>
                            <w:tab w:val="left" w:pos="6217"/>
                          </w:tabs>
                          <w:spacing w:line="271" w:lineRule="exact"/>
                          <w:ind w:left="37"/>
                          <w:rPr>
                            <w:rFonts w:hint="eastAsia" w:ascii="仿宋" w:hAnsi="仿宋" w:eastAsia="仿宋" w:cs="仿宋"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E、没有事业发展机会；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F、缺少培训机会；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G、工作量太大；</w:t>
                        </w:r>
                      </w:p>
                      <w:p>
                        <w:pPr>
                          <w:pStyle w:val="7"/>
                          <w:tabs>
                            <w:tab w:val="left" w:pos="4564"/>
                          </w:tabs>
                          <w:spacing w:line="270" w:lineRule="exact"/>
                          <w:ind w:left="37"/>
                          <w:rPr>
                            <w:rFonts w:hint="eastAsia" w:ascii="仿宋" w:hAnsi="仿宋" w:eastAsia="仿宋" w:cs="仿宋"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H、与主</w:t>
                        </w: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2"/>
                          </w:rPr>
                          <w:t>任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/负责</w:t>
                        </w: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2"/>
                          </w:rPr>
                          <w:t>人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/同事关系不融洽；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I、感觉到内部太多的不公平。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 w:hRule="atLeast"/>
                    </w:trPr>
                    <w:tc>
                      <w:tcPr>
                        <w:tcW w:w="118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hint="eastAsia" w:ascii="仿宋" w:hAnsi="仿宋" w:eastAsia="仿宋" w:cs="仿宋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34" w:type="dxa"/>
                        <w:gridSpan w:val="7"/>
                      </w:tcPr>
                      <w:p>
                        <w:pPr>
                          <w:pStyle w:val="7"/>
                          <w:spacing w:before="18" w:line="281" w:lineRule="exact"/>
                          <w:ind w:left="37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2.外部原因：</w:t>
                        </w:r>
                      </w:p>
                      <w:p>
                        <w:pPr>
                          <w:pStyle w:val="7"/>
                          <w:tabs>
                            <w:tab w:val="left" w:pos="2910"/>
                            <w:tab w:val="left" w:pos="4897"/>
                            <w:tab w:val="left" w:pos="6992"/>
                          </w:tabs>
                          <w:spacing w:line="281" w:lineRule="exact"/>
                          <w:ind w:left="150"/>
                          <w:rPr>
                            <w:rFonts w:hint="eastAsia" w:ascii="仿宋" w:hAnsi="仿宋" w:eastAsia="仿宋" w:cs="仿宋"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A、找到更好的工作；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B、家庭原因；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C、继续深</w:t>
                        </w: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2"/>
                          </w:rPr>
                          <w:t>造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D、身体原因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18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hint="eastAsia" w:ascii="仿宋" w:hAnsi="仿宋" w:eastAsia="仿宋" w:cs="仿宋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34" w:type="dxa"/>
                        <w:gridSpan w:val="7"/>
                      </w:tcPr>
                      <w:p>
                        <w:pPr>
                          <w:pStyle w:val="7"/>
                          <w:spacing w:before="18"/>
                          <w:ind w:left="37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3.非自愿离职原因：</w:t>
                        </w:r>
                      </w:p>
                      <w:p>
                        <w:pPr>
                          <w:pStyle w:val="7"/>
                          <w:tabs>
                            <w:tab w:val="left" w:pos="2243"/>
                            <w:tab w:val="left" w:pos="4336"/>
                            <w:tab w:val="left" w:pos="6431"/>
                          </w:tabs>
                          <w:spacing w:before="54" w:line="265" w:lineRule="exact"/>
                          <w:ind w:left="148"/>
                          <w:rPr>
                            <w:rFonts w:hint="eastAsia" w:ascii="仿宋" w:hAnsi="仿宋" w:eastAsia="仿宋" w:cs="仿宋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A、辞退；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B、解聘；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C、退休；</w:t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ab/>
                        </w:r>
                        <w:r>
                          <w:rPr>
                            <w:rFonts w:hint="eastAsia" w:ascii="仿宋" w:hAnsi="仿宋" w:eastAsia="仿宋" w:cs="仿宋"/>
                            <w:sz w:val="22"/>
                          </w:rPr>
                          <w:t>D、其他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84" w:hRule="atLeast"/>
                    </w:trPr>
                    <w:tc>
                      <w:tcPr>
                        <w:tcW w:w="1188" w:type="dxa"/>
                      </w:tcPr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</w:pP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</w:pP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</w:pP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  <w:t>护</w:t>
                        </w: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  <w:t>士</w:t>
                        </w: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  <w:t>长</w:t>
                        </w: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  <w:t>约</w:t>
                        </w: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8"/>
                            <w:lang w:val="en-US" w:eastAsia="zh-CN"/>
                          </w:rPr>
                          <w:t>谈</w:t>
                        </w: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8"/>
                          </w:rPr>
                          <w:t>内</w:t>
                        </w:r>
                      </w:p>
                      <w:p>
                        <w:pPr>
                          <w:pStyle w:val="7"/>
                          <w:spacing w:before="233" w:line="225" w:lineRule="auto"/>
                          <w:ind w:left="457" w:right="428"/>
                          <w:jc w:val="both"/>
                          <w:rPr>
                            <w:rFonts w:hint="eastAsia" w:ascii="仿宋" w:hAnsi="仿宋" w:eastAsia="仿宋" w:cs="仿宋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z w:val="28"/>
                          </w:rPr>
                          <w:t>容</w:t>
                        </w:r>
                      </w:p>
                    </w:tc>
                    <w:tc>
                      <w:tcPr>
                        <w:tcW w:w="8434" w:type="dxa"/>
                        <w:gridSpan w:val="7"/>
                      </w:tcPr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pacing w:val="3"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spacing w:before="18"/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spacing w:val="3"/>
                            <w:sz w:val="22"/>
                          </w:rPr>
                          <w:t>离职人员签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pacing w:val="4"/>
                            <w:sz w:val="22"/>
                          </w:rPr>
                          <w:t>字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  <w:lang w:val="en-US" w:eastAsia="zh-CN"/>
                          </w:rPr>
                          <w:t xml:space="preserve">             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pacing w:val="3"/>
                            <w:sz w:val="22"/>
                          </w:rPr>
                          <w:t>约谈人员签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pacing w:val="4"/>
                            <w:sz w:val="22"/>
                          </w:rPr>
                          <w:t>字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  <w:lang w:val="en-US" w:eastAsia="zh-CN"/>
                          </w:rPr>
                          <w:t xml:space="preserve">                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pacing w:val="3"/>
                            <w:sz w:val="22"/>
                          </w:rPr>
                          <w:t>日期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2"/>
                          </w:rPr>
                          <w:t>：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lang w:val="en-US" w:eastAsia="zh-CN"/>
        </w:rPr>
        <w:t>护理</w:t>
      </w:r>
      <w:r>
        <w:rPr>
          <w:rFonts w:hint="eastAsia" w:ascii="仿宋" w:hAnsi="仿宋" w:eastAsia="仿宋" w:cs="仿宋"/>
        </w:rPr>
        <w:t>离职人员约谈记录表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1"/>
        <w:rPr>
          <w:sz w:val="46"/>
        </w:rPr>
      </w:pPr>
    </w:p>
    <w:p>
      <w:pPr>
        <w:spacing w:before="0"/>
        <w:ind w:left="1339" w:right="0" w:firstLine="0"/>
        <w:jc w:val="left"/>
        <w:rPr>
          <w:sz w:val="22"/>
        </w:rPr>
      </w:pPr>
      <w:r>
        <w:rPr>
          <w:sz w:val="22"/>
        </w:rPr>
        <w:t>。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567" w:right="1020" w:bottom="567" w:left="1020" w:header="720" w:footer="720" w:gutter="0"/>
          <w:cols w:space="720" w:num="1"/>
        </w:sectPr>
      </w:pPr>
    </w:p>
    <w:tbl>
      <w:tblPr>
        <w:tblStyle w:val="3"/>
        <w:tblW w:w="962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84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0" w:hRule="atLeast"/>
        </w:trPr>
        <w:tc>
          <w:tcPr>
            <w:tcW w:w="1188" w:type="dxa"/>
          </w:tcPr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</w:p>
          <w:p>
            <w:pPr>
              <w:pStyle w:val="7"/>
              <w:spacing w:before="233" w:line="225" w:lineRule="auto"/>
              <w:ind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科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护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士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长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约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谈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内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容</w:t>
            </w:r>
          </w:p>
        </w:tc>
        <w:tc>
          <w:tcPr>
            <w:tcW w:w="8434" w:type="dxa"/>
          </w:tcPr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  <w:bookmarkStart w:id="0" w:name="_GoBack"/>
            <w:bookmarkEnd w:id="0"/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  <w:r>
              <w:rPr>
                <w:rFonts w:hint="eastAsia" w:ascii="仿宋" w:hAnsi="仿宋" w:eastAsia="仿宋" w:cs="仿宋"/>
                <w:b/>
                <w:spacing w:val="3"/>
                <w:sz w:val="22"/>
              </w:rPr>
              <w:t>离职人员签</w:t>
            </w:r>
            <w:r>
              <w:rPr>
                <w:rFonts w:hint="eastAsia" w:ascii="仿宋" w:hAnsi="仿宋" w:eastAsia="仿宋" w:cs="仿宋"/>
                <w:b/>
                <w:spacing w:val="4"/>
                <w:sz w:val="22"/>
              </w:rPr>
              <w:t>字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spacing w:val="3"/>
                <w:sz w:val="22"/>
              </w:rPr>
              <w:t>约谈人员签</w:t>
            </w:r>
            <w:r>
              <w:rPr>
                <w:rFonts w:hint="eastAsia" w:ascii="仿宋" w:hAnsi="仿宋" w:eastAsia="仿宋" w:cs="仿宋"/>
                <w:b/>
                <w:spacing w:val="4"/>
                <w:sz w:val="22"/>
              </w:rPr>
              <w:t>字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spacing w:val="3"/>
                <w:sz w:val="22"/>
              </w:rPr>
              <w:t>日期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2" w:hRule="atLeast"/>
        </w:trPr>
        <w:tc>
          <w:tcPr>
            <w:tcW w:w="1188" w:type="dxa"/>
          </w:tcPr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护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理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部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主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任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约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谈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内</w:t>
            </w:r>
          </w:p>
          <w:p>
            <w:pPr>
              <w:pStyle w:val="7"/>
              <w:spacing w:before="233" w:line="225" w:lineRule="auto"/>
              <w:ind w:left="457" w:right="428"/>
              <w:jc w:val="both"/>
              <w:rPr>
                <w:rFonts w:hint="default" w:ascii="仿宋" w:hAnsi="仿宋" w:eastAsia="仿宋" w:cs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容</w:t>
            </w:r>
          </w:p>
        </w:tc>
        <w:tc>
          <w:tcPr>
            <w:tcW w:w="8434" w:type="dxa"/>
          </w:tcPr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</w:p>
          <w:p>
            <w:pPr>
              <w:pStyle w:val="7"/>
              <w:spacing w:before="18"/>
              <w:rPr>
                <w:rFonts w:hint="eastAsia" w:ascii="仿宋" w:hAnsi="仿宋" w:eastAsia="仿宋" w:cs="仿宋"/>
                <w:b/>
                <w:spacing w:val="3"/>
                <w:sz w:val="22"/>
              </w:rPr>
            </w:pPr>
            <w:r>
              <w:rPr>
                <w:rFonts w:hint="eastAsia" w:ascii="仿宋" w:hAnsi="仿宋" w:eastAsia="仿宋" w:cs="仿宋"/>
                <w:b/>
                <w:spacing w:val="3"/>
                <w:sz w:val="22"/>
              </w:rPr>
              <w:t>离职人员签</w:t>
            </w:r>
            <w:r>
              <w:rPr>
                <w:rFonts w:hint="eastAsia" w:ascii="仿宋" w:hAnsi="仿宋" w:eastAsia="仿宋" w:cs="仿宋"/>
                <w:b/>
                <w:spacing w:val="4"/>
                <w:sz w:val="22"/>
              </w:rPr>
              <w:t>字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spacing w:val="3"/>
                <w:sz w:val="22"/>
              </w:rPr>
              <w:t>约谈人员签</w:t>
            </w:r>
            <w:r>
              <w:rPr>
                <w:rFonts w:hint="eastAsia" w:ascii="仿宋" w:hAnsi="仿宋" w:eastAsia="仿宋" w:cs="仿宋"/>
                <w:b/>
                <w:spacing w:val="4"/>
                <w:sz w:val="22"/>
              </w:rPr>
              <w:t>字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spacing w:val="3"/>
                <w:sz w:val="22"/>
              </w:rPr>
              <w:t>日期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：</w:t>
            </w:r>
          </w:p>
        </w:tc>
      </w:tr>
    </w:tbl>
    <w:p>
      <w:pPr>
        <w:pStyle w:val="2"/>
        <w:spacing w:before="4"/>
        <w:rPr>
          <w:rFonts w:ascii="Times New Roman"/>
          <w:b w:val="0"/>
          <w:sz w:val="17"/>
        </w:rPr>
      </w:pPr>
    </w:p>
    <w:sectPr>
      <w:pgSz w:w="11910" w:h="16840"/>
      <w:pgMar w:top="158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1ED2C1C"/>
    <w:rsid w:val="05CC1F15"/>
    <w:rsid w:val="18AF0A56"/>
    <w:rsid w:val="26F012A7"/>
    <w:rsid w:val="4EA65EAB"/>
    <w:rsid w:val="53D73642"/>
    <w:rsid w:val="6DB16ADA"/>
    <w:rsid w:val="74DA1BA3"/>
    <w:rsid w:val="79F06A9C"/>
    <w:rsid w:val="7AC93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2021-02-23T01:11:00Z</dcterms:created>
  <dc:creator>Administrator</dc:creator>
  <cp:lastModifiedBy>王平红</cp:lastModifiedBy>
  <cp:lastPrinted>2022-02-16T04:19:00Z</cp:lastPrinted>
  <dcterms:modified xsi:type="dcterms:W3CDTF">2022-02-24T01:15:44Z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2021-02-23T00:00:00Z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D7A8087AECE14D6EBDC56B3FCC658F72</vt:lpwstr>
  </property>
</Properties>
</file>