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5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72"/>
          <w:lang w:val="en-US" w:eastAsia="zh-CN"/>
        </w:rPr>
        <w:t>SMO委托函</w:t>
      </w: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7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致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  <w:lang w:val="en-US" w:eastAsia="zh-CN"/>
        </w:rPr>
        <w:t>南昌大学第一附属医院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 xml:space="preserve">临床试验机构：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由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申办的“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 xml:space="preserve"> ”（项目名称）将在南昌大学第一附属医院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科开展。</w:t>
      </w: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由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（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申办方）委托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（SMO公司）提供所有的参与本项目的研究中心SMO服务，中心列表详见附件1。</w:t>
      </w: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特此说明！</w:t>
      </w: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 xml:space="preserve">SMO公司      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申办方</w:t>
      </w:r>
    </w:p>
    <w:p>
      <w:pP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签字：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 xml:space="preserve">      签字：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</w:t>
      </w:r>
    </w:p>
    <w:p>
      <w:pP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日期：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 xml:space="preserve">      日期：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</w:t>
      </w:r>
    </w:p>
    <w:p>
      <w:pPr>
        <w:rPr>
          <w:rFonts w:hint="default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盖章                           盖章</w:t>
      </w:r>
    </w:p>
    <w:p>
      <w:pPr>
        <w:rPr>
          <w:rFonts w:hint="default" w:ascii="仿宋" w:hAnsi="仿宋" w:eastAsia="仿宋" w:cs="仿宋"/>
          <w:sz w:val="28"/>
          <w:szCs w:val="36"/>
          <w:u w:val="singl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附录1</w:t>
      </w:r>
    </w:p>
    <w:tbl>
      <w:tblPr>
        <w:tblStyle w:val="5"/>
        <w:tblW w:w="0" w:type="auto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900"/>
        <w:gridCol w:w="151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EAAAA" w:themeFill="background2" w:themeFillShade="BF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900" w:type="dxa"/>
            <w:shd w:val="clear" w:color="auto" w:fill="AEAAAA" w:themeFill="background2" w:themeFillShade="BF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highlight w:val="none"/>
                <w:u w:val="none"/>
                <w:vertAlign w:val="baseline"/>
                <w:lang w:val="en-US" w:eastAsia="zh-CN"/>
              </w:rPr>
              <w:t>研究中心名称</w:t>
            </w:r>
          </w:p>
        </w:tc>
        <w:tc>
          <w:tcPr>
            <w:tcW w:w="1515" w:type="dxa"/>
            <w:shd w:val="clear" w:color="auto" w:fill="AEAAAA" w:themeFill="background2" w:themeFillShade="BF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highlight w:val="none"/>
                <w:u w:val="none"/>
                <w:vertAlign w:val="baseline"/>
                <w:lang w:val="en-US" w:eastAsia="zh-CN"/>
              </w:rPr>
              <w:t>PI姓名</w:t>
            </w:r>
          </w:p>
        </w:tc>
        <w:tc>
          <w:tcPr>
            <w:tcW w:w="1875" w:type="dxa"/>
            <w:shd w:val="clear" w:color="auto" w:fill="AEAAAA" w:themeFill="background2" w:themeFillShade="BF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highlight w:val="none"/>
                <w:u w:val="none"/>
                <w:vertAlign w:val="baseline"/>
                <w:lang w:val="en-US" w:eastAsia="zh-CN"/>
              </w:rPr>
              <w:t>SMO公司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u w:val="none"/>
                <w:vertAlign w:val="baseline"/>
                <w:lang w:val="en-US" w:eastAsia="zh-CN"/>
              </w:rPr>
              <w:t>组长单位</w:t>
            </w: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28"/>
          <w:szCs w:val="36"/>
          <w:u w:val="none"/>
          <w:lang w:val="en-US" w:eastAsia="zh-CN"/>
        </w:rPr>
      </w:pPr>
    </w:p>
    <w:tbl>
      <w:tblPr>
        <w:tblStyle w:val="5"/>
        <w:tblW w:w="0" w:type="auto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900"/>
        <w:gridCol w:w="151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EAAAA" w:themeFill="background2" w:themeFillShade="BF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900" w:type="dxa"/>
            <w:shd w:val="clear" w:color="auto" w:fill="AEAAAA" w:themeFill="background2" w:themeFillShade="BF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highlight w:val="none"/>
                <w:u w:val="none"/>
                <w:vertAlign w:val="baseline"/>
                <w:lang w:val="en-US" w:eastAsia="zh-CN"/>
              </w:rPr>
              <w:t>研究中心名称</w:t>
            </w:r>
          </w:p>
        </w:tc>
        <w:tc>
          <w:tcPr>
            <w:tcW w:w="1515" w:type="dxa"/>
            <w:shd w:val="clear" w:color="auto" w:fill="AEAAAA" w:themeFill="background2" w:themeFillShade="BF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highlight w:val="none"/>
                <w:u w:val="none"/>
                <w:vertAlign w:val="baseline"/>
                <w:lang w:val="en-US" w:eastAsia="zh-CN"/>
              </w:rPr>
              <w:t>PI姓名</w:t>
            </w:r>
          </w:p>
        </w:tc>
        <w:tc>
          <w:tcPr>
            <w:tcW w:w="1875" w:type="dxa"/>
            <w:shd w:val="clear" w:color="auto" w:fill="AEAAAA" w:themeFill="background2" w:themeFillShade="BF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highlight w:val="none"/>
                <w:u w:val="none"/>
                <w:vertAlign w:val="baseline"/>
                <w:lang w:val="en-US" w:eastAsia="zh-CN"/>
              </w:rPr>
              <w:t>SMO公司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28"/>
          <w:szCs w:val="36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eastAsia="zh-CN"/>
      </w:rPr>
      <w:t>版本号：</w:t>
    </w:r>
    <w:r>
      <w:rPr>
        <w:rFonts w:hint="eastAsia"/>
        <w:sz w:val="18"/>
        <w:lang w:val="en-US" w:eastAsia="zh-CN"/>
      </w:rPr>
      <w:t>GCPSMOWPH1.0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u w:val="single"/>
        <w:lang w:val="en-US" w:eastAsia="zh-CN"/>
      </w:rPr>
    </w:pPr>
    <w:r>
      <w:rPr>
        <w:rFonts w:hint="eastAsia"/>
        <w:u w:val="single"/>
        <w:lang w:eastAsia="zh-CN"/>
      </w:rPr>
      <w:t>南昌大学第一附属医院</w:t>
    </w:r>
    <w:r>
      <w:rPr>
        <w:rFonts w:hint="eastAsia"/>
        <w:u w:val="single"/>
        <w:lang w:val="en-US" w:eastAsia="zh-CN"/>
      </w:rPr>
      <w:t>GCP中心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D6B1F"/>
    <w:rsid w:val="08C41628"/>
    <w:rsid w:val="0E3D47CB"/>
    <w:rsid w:val="21597B8D"/>
    <w:rsid w:val="261A1417"/>
    <w:rsid w:val="3267118D"/>
    <w:rsid w:val="35DB3B95"/>
    <w:rsid w:val="3AB67418"/>
    <w:rsid w:val="3DB46E48"/>
    <w:rsid w:val="3EA53965"/>
    <w:rsid w:val="44224F68"/>
    <w:rsid w:val="51AE7E86"/>
    <w:rsid w:val="54847F75"/>
    <w:rsid w:val="69DD1314"/>
    <w:rsid w:val="6BE45549"/>
    <w:rsid w:val="6D1F7612"/>
    <w:rsid w:val="75A1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宋艳</cp:lastModifiedBy>
  <dcterms:modified xsi:type="dcterms:W3CDTF">2021-05-08T00:37:57Z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BA64D565569646F48E6003E1D60A3C87</vt:lpwstr>
  </property>
</Properties>
</file>