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南昌大学一附院</w:t>
      </w:r>
      <w:r>
        <w:rPr>
          <w:rFonts w:hint="eastAsia"/>
          <w:b/>
          <w:sz w:val="44"/>
          <w:szCs w:val="44"/>
          <w:lang w:eastAsia="zh-CN"/>
        </w:rPr>
        <w:t>职</w:t>
      </w:r>
      <w:r>
        <w:rPr>
          <w:rFonts w:hint="eastAsia"/>
          <w:b/>
          <w:sz w:val="44"/>
          <w:szCs w:val="44"/>
        </w:rPr>
        <w:t>工离职申请表</w:t>
      </w:r>
    </w:p>
    <w:tbl>
      <w:tblPr>
        <w:tblStyle w:val="2"/>
        <w:tblpPr w:leftFromText="180" w:rightFromText="180" w:vertAnchor="text" w:horzAnchor="page" w:tblpX="1299" w:tblpY="300"/>
        <w:tblOverlap w:val="never"/>
        <w:tblW w:w="92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498"/>
        <w:gridCol w:w="1320"/>
        <w:gridCol w:w="1498"/>
        <w:gridCol w:w="1260"/>
        <w:gridCol w:w="21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工号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现科室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用工形式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入院时间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配偶姓名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配偶单位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及职务</w:t>
            </w:r>
          </w:p>
        </w:tc>
        <w:tc>
          <w:tcPr>
            <w:tcW w:w="4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合同起止时间</w:t>
            </w:r>
          </w:p>
        </w:tc>
        <w:tc>
          <w:tcPr>
            <w:tcW w:w="3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Style w:val="4"/>
                <w:lang w:bidi="ar"/>
              </w:rPr>
              <w:t xml:space="preserve">  </w:t>
            </w:r>
            <w:r>
              <w:rPr>
                <w:rFonts w:hint="eastAsia"/>
                <w:sz w:val="24"/>
              </w:rPr>
              <w:t>年  月  日至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离职原因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及去向</w:t>
            </w:r>
          </w:p>
        </w:tc>
        <w:tc>
          <w:tcPr>
            <w:tcW w:w="7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申请人签名：                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现科室</w:t>
            </w:r>
            <w:r>
              <w:rPr>
                <w:rStyle w:val="5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意见</w:t>
            </w:r>
          </w:p>
        </w:tc>
        <w:tc>
          <w:tcPr>
            <w:tcW w:w="7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/>
                <w:sz w:val="24"/>
              </w:rPr>
              <w:t>是否同意该同志辞职：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科室负责人签名、盖章：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月     日  </w:t>
            </w:r>
          </w:p>
          <w:p>
            <w:pPr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（流程未完成前请勿停止排班！）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业务主管部门</w:t>
            </w:r>
            <w:r>
              <w:rPr>
                <w:rStyle w:val="5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审批</w:t>
            </w:r>
          </w:p>
        </w:tc>
        <w:tc>
          <w:tcPr>
            <w:tcW w:w="7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处室负责人签名：                                                                                                         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月     日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24"/>
              </w:rPr>
              <w:t>（请将审批意见于3日内交于人事处！）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人事处</w:t>
            </w:r>
            <w:r>
              <w:rPr>
                <w:rStyle w:val="5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审批</w:t>
            </w:r>
          </w:p>
        </w:tc>
        <w:tc>
          <w:tcPr>
            <w:tcW w:w="7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处室负责人签名：                              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月 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分管人事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院领导</w:t>
            </w:r>
            <w:r>
              <w:rPr>
                <w:rStyle w:val="6"/>
                <w:rFonts w:hint="default"/>
                <w:lang w:bidi="ar"/>
              </w:rPr>
              <w:t>审批</w:t>
            </w:r>
          </w:p>
        </w:tc>
        <w:tc>
          <w:tcPr>
            <w:tcW w:w="7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院 领 导 签 名：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医院意见</w:t>
            </w:r>
          </w:p>
        </w:tc>
        <w:tc>
          <w:tcPr>
            <w:tcW w:w="7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（博士、正高人员需提交院长办公会讨论）</w:t>
            </w:r>
          </w:p>
        </w:tc>
      </w:tr>
    </w:tbl>
    <w:p>
      <w:pPr>
        <w:spacing w:before="156" w:beforeLines="50" w:after="156" w:afterLines="50"/>
        <w:rPr>
          <w:rFonts w:hint="eastAsia"/>
        </w:rPr>
      </w:pPr>
      <w:bookmarkStart w:id="0" w:name="_GoBack"/>
      <w:bookmarkEnd w:id="0"/>
    </w:p>
    <w:sectPr>
      <w:pgSz w:w="11906" w:h="16838"/>
      <w:pgMar w:top="1020" w:right="1800" w:bottom="10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043C7"/>
    <w:rsid w:val="00A20292"/>
    <w:rsid w:val="00E2526F"/>
    <w:rsid w:val="027F2376"/>
    <w:rsid w:val="288B452E"/>
    <w:rsid w:val="319043C7"/>
    <w:rsid w:val="66E0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1515</Characters>
  <Lines>12</Lines>
  <Paragraphs>3</Paragraphs>
  <TotalTime>44</TotalTime>
  <ScaleCrop>false</ScaleCrop>
  <LinksUpToDate>false</LinksUpToDate>
  <CharactersWithSpaces>1777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2020-07-24T08:44:00Z</dcterms:created>
  <dc:creator>陈易</dc:creator>
  <cp:lastModifiedBy>紫嫣</cp:lastModifiedBy>
  <dcterms:modified xsi:type="dcterms:W3CDTF">2021-06-10T06:58:17Z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37EDFD90D37C403DAC65DE3ED5B2EE8B</vt:lpwstr>
  </property>
</Properties>
</file>