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197" w:rsidRPr="007D063B" w:rsidRDefault="003E7197" w:rsidP="003E7197">
      <w:pPr>
        <w:jc w:val="center"/>
        <w:rPr>
          <w:rFonts w:ascii="楷体" w:eastAsia="楷体" w:hAnsi="楷体" w:cs="Times New Roman" w:hint="eastAsia"/>
          <w:b/>
          <w:sz w:val="32"/>
          <w:szCs w:val="24"/>
        </w:rPr>
      </w:pPr>
      <w:r w:rsidRPr="007D063B">
        <w:rPr>
          <w:rFonts w:ascii="楷体" w:eastAsia="楷体" w:hAnsi="楷体" w:cs="Times New Roman" w:hint="eastAsia"/>
          <w:b/>
          <w:sz w:val="32"/>
          <w:szCs w:val="24"/>
        </w:rPr>
        <w:t>潘淑婷个人简介</w:t>
      </w:r>
    </w:p>
    <w:p w:rsidR="003E7197" w:rsidRDefault="003E7197" w:rsidP="003E7197">
      <w:pPr>
        <w:jc w:val="center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01E139C" wp14:editId="3CE2FC46">
            <wp:simplePos x="0" y="0"/>
            <wp:positionH relativeFrom="column">
              <wp:posOffset>2058035</wp:posOffset>
            </wp:positionH>
            <wp:positionV relativeFrom="paragraph">
              <wp:posOffset>92207</wp:posOffset>
            </wp:positionV>
            <wp:extent cx="1058545" cy="1586865"/>
            <wp:effectExtent l="0" t="0" r="8255" b="0"/>
            <wp:wrapNone/>
            <wp:docPr id="1" name="Picture 1" descr="E:\个人\8-证件\1-证件照\蓝底\工作照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个人\8-证件\1-证件照\蓝底\工作照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158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197" w:rsidRDefault="003E7197">
      <w:pPr>
        <w:rPr>
          <w:rFonts w:ascii="Times New Roman" w:hAnsi="Times New Roman" w:cs="Times New Roman" w:hint="eastAsia"/>
          <w:sz w:val="24"/>
          <w:szCs w:val="24"/>
        </w:rPr>
      </w:pPr>
    </w:p>
    <w:p w:rsidR="003E7197" w:rsidRDefault="003E7197">
      <w:pPr>
        <w:rPr>
          <w:rFonts w:ascii="Times New Roman" w:hAnsi="Times New Roman" w:cs="Times New Roman" w:hint="eastAsia"/>
          <w:sz w:val="24"/>
          <w:szCs w:val="24"/>
        </w:rPr>
      </w:pPr>
    </w:p>
    <w:p w:rsidR="003E7197" w:rsidRDefault="003E7197">
      <w:pPr>
        <w:rPr>
          <w:rFonts w:ascii="Times New Roman" w:hAnsi="Times New Roman" w:cs="Times New Roman" w:hint="eastAsia"/>
          <w:sz w:val="24"/>
          <w:szCs w:val="24"/>
        </w:rPr>
      </w:pPr>
    </w:p>
    <w:p w:rsidR="003E7197" w:rsidRDefault="003E7197">
      <w:pPr>
        <w:rPr>
          <w:rFonts w:ascii="Times New Roman" w:hAnsi="Times New Roman" w:cs="Times New Roman" w:hint="eastAsia"/>
          <w:sz w:val="24"/>
          <w:szCs w:val="24"/>
        </w:rPr>
      </w:pPr>
    </w:p>
    <w:p w:rsidR="003E7197" w:rsidRDefault="003E7197">
      <w:pPr>
        <w:rPr>
          <w:rFonts w:ascii="Times New Roman" w:hAnsi="Times New Roman" w:cs="Times New Roman" w:hint="eastAsia"/>
          <w:sz w:val="24"/>
          <w:szCs w:val="24"/>
        </w:rPr>
      </w:pPr>
    </w:p>
    <w:p w:rsidR="003E7197" w:rsidRDefault="003E7197">
      <w:pPr>
        <w:rPr>
          <w:rFonts w:ascii="Times New Roman" w:hAnsi="Times New Roman" w:cs="Times New Roman" w:hint="eastAsia"/>
          <w:sz w:val="24"/>
          <w:szCs w:val="24"/>
        </w:rPr>
      </w:pPr>
    </w:p>
    <w:p w:rsidR="003E7197" w:rsidRDefault="003E7197">
      <w:pPr>
        <w:rPr>
          <w:rFonts w:ascii="Times New Roman" w:hAnsi="Times New Roman" w:cs="Times New Roman" w:hint="eastAsia"/>
          <w:sz w:val="24"/>
          <w:szCs w:val="24"/>
        </w:rPr>
      </w:pPr>
    </w:p>
    <w:p w:rsidR="003E7197" w:rsidRDefault="003E7197">
      <w:pPr>
        <w:rPr>
          <w:rFonts w:ascii="Times New Roman" w:hAnsi="Times New Roman" w:cs="Times New Roman" w:hint="eastAsia"/>
          <w:sz w:val="24"/>
          <w:szCs w:val="24"/>
        </w:rPr>
      </w:pPr>
    </w:p>
    <w:p w:rsidR="00025139" w:rsidRPr="007D063B" w:rsidRDefault="00016E71" w:rsidP="007D063B">
      <w:pPr>
        <w:spacing w:line="360" w:lineRule="auto"/>
        <w:ind w:firstLineChars="200" w:firstLine="480"/>
        <w:rPr>
          <w:rFonts w:ascii="Times New Roman" w:eastAsia="楷体" w:hAnsi="Times New Roman" w:cs="Times New Roman"/>
          <w:sz w:val="24"/>
          <w:szCs w:val="24"/>
        </w:rPr>
      </w:pPr>
      <w:r w:rsidRPr="007D063B">
        <w:rPr>
          <w:rFonts w:ascii="Times New Roman" w:eastAsia="楷体" w:hAnsi="Times New Roman" w:cs="Times New Roman"/>
          <w:sz w:val="24"/>
          <w:szCs w:val="24"/>
        </w:rPr>
        <w:t>南昌大学第一附属医院口腔科</w:t>
      </w:r>
      <w:r w:rsidR="003E7197" w:rsidRPr="007D063B">
        <w:rPr>
          <w:rFonts w:ascii="Times New Roman" w:eastAsia="楷体" w:hAnsi="Times New Roman" w:cs="Times New Roman"/>
          <w:sz w:val="24"/>
          <w:szCs w:val="24"/>
        </w:rPr>
        <w:t>副主任、口腔科学教研室副主任，副主任</w:t>
      </w:r>
      <w:r w:rsidRPr="007D063B">
        <w:rPr>
          <w:rFonts w:ascii="Times New Roman" w:eastAsia="楷体" w:hAnsi="Times New Roman" w:cs="Times New Roman"/>
          <w:sz w:val="24"/>
          <w:szCs w:val="24"/>
        </w:rPr>
        <w:t>医师、硕士研究生导师。</w:t>
      </w:r>
      <w:r w:rsidR="00957D95" w:rsidRPr="007D063B">
        <w:rPr>
          <w:rFonts w:ascii="Times New Roman" w:eastAsia="楷体" w:hAnsi="Times New Roman" w:cs="Times New Roman"/>
          <w:sz w:val="24"/>
          <w:szCs w:val="24"/>
        </w:rPr>
        <w:t>2</w:t>
      </w:r>
      <w:r w:rsidR="00731402" w:rsidRPr="007D063B">
        <w:rPr>
          <w:rFonts w:ascii="Times New Roman" w:eastAsia="楷体" w:hAnsi="Times New Roman" w:cs="Times New Roman"/>
          <w:sz w:val="24"/>
          <w:szCs w:val="24"/>
        </w:rPr>
        <w:t>010</w:t>
      </w:r>
      <w:r w:rsidR="00731402" w:rsidRPr="007D063B">
        <w:rPr>
          <w:rFonts w:ascii="Times New Roman" w:eastAsia="楷体" w:hAnsi="Times New Roman" w:cs="Times New Roman"/>
          <w:sz w:val="24"/>
          <w:szCs w:val="24"/>
        </w:rPr>
        <w:t>年</w:t>
      </w:r>
      <w:r w:rsidR="00666AF4" w:rsidRPr="007D063B">
        <w:rPr>
          <w:rFonts w:ascii="Times New Roman" w:eastAsia="楷体" w:hAnsi="Times New Roman" w:cs="Times New Roman"/>
          <w:sz w:val="24"/>
          <w:szCs w:val="24"/>
        </w:rPr>
        <w:t>6</w:t>
      </w:r>
      <w:r w:rsidR="00666AF4" w:rsidRPr="007D063B">
        <w:rPr>
          <w:rFonts w:ascii="Times New Roman" w:eastAsia="楷体" w:hAnsi="Times New Roman" w:cs="Times New Roman"/>
          <w:sz w:val="24"/>
          <w:szCs w:val="24"/>
        </w:rPr>
        <w:t>月</w:t>
      </w:r>
      <w:r w:rsidR="00731402" w:rsidRPr="007D063B">
        <w:rPr>
          <w:rFonts w:ascii="Times New Roman" w:eastAsia="楷体" w:hAnsi="Times New Roman" w:cs="Times New Roman"/>
          <w:sz w:val="24"/>
          <w:szCs w:val="24"/>
        </w:rPr>
        <w:t>毕业于哈尔滨医科大学，获</w:t>
      </w:r>
      <w:r w:rsidR="00666AF4" w:rsidRPr="007D063B">
        <w:rPr>
          <w:rFonts w:ascii="Times New Roman" w:eastAsia="楷体" w:hAnsi="Times New Roman" w:cs="Times New Roman"/>
          <w:sz w:val="24"/>
          <w:szCs w:val="24"/>
        </w:rPr>
        <w:t>口腔医学</w:t>
      </w:r>
      <w:r w:rsidR="00731402" w:rsidRPr="007D063B">
        <w:rPr>
          <w:rFonts w:ascii="Times New Roman" w:eastAsia="楷体" w:hAnsi="Times New Roman" w:cs="Times New Roman"/>
          <w:sz w:val="24"/>
          <w:szCs w:val="24"/>
        </w:rPr>
        <w:t>学士学位；</w:t>
      </w:r>
      <w:r w:rsidR="00731402" w:rsidRPr="007D063B">
        <w:rPr>
          <w:rFonts w:ascii="Times New Roman" w:eastAsia="楷体" w:hAnsi="Times New Roman" w:cs="Times New Roman"/>
          <w:sz w:val="24"/>
          <w:szCs w:val="24"/>
        </w:rPr>
        <w:t>2013</w:t>
      </w:r>
      <w:r w:rsidR="00731402" w:rsidRPr="007D063B">
        <w:rPr>
          <w:rFonts w:ascii="Times New Roman" w:eastAsia="楷体" w:hAnsi="Times New Roman" w:cs="Times New Roman"/>
          <w:sz w:val="24"/>
          <w:szCs w:val="24"/>
        </w:rPr>
        <w:t>年</w:t>
      </w:r>
      <w:r w:rsidR="00666AF4" w:rsidRPr="007D063B">
        <w:rPr>
          <w:rFonts w:ascii="Times New Roman" w:eastAsia="楷体" w:hAnsi="Times New Roman" w:cs="Times New Roman"/>
          <w:sz w:val="24"/>
          <w:szCs w:val="24"/>
        </w:rPr>
        <w:t>6</w:t>
      </w:r>
      <w:r w:rsidR="00666AF4" w:rsidRPr="007D063B">
        <w:rPr>
          <w:rFonts w:ascii="Times New Roman" w:eastAsia="楷体" w:hAnsi="Times New Roman" w:cs="Times New Roman"/>
          <w:sz w:val="24"/>
          <w:szCs w:val="24"/>
        </w:rPr>
        <w:t>月</w:t>
      </w:r>
      <w:r w:rsidR="00731402" w:rsidRPr="007D063B">
        <w:rPr>
          <w:rFonts w:ascii="Times New Roman" w:eastAsia="楷体" w:hAnsi="Times New Roman" w:cs="Times New Roman"/>
          <w:sz w:val="24"/>
          <w:szCs w:val="24"/>
        </w:rPr>
        <w:t>毕业于</w:t>
      </w:r>
      <w:r w:rsidR="00F65DAB" w:rsidRPr="007D063B">
        <w:rPr>
          <w:rFonts w:ascii="Times New Roman" w:eastAsia="楷体" w:hAnsi="Times New Roman" w:cs="Times New Roman"/>
          <w:sz w:val="24"/>
          <w:szCs w:val="24"/>
        </w:rPr>
        <w:t>海军军医大学（原</w:t>
      </w:r>
      <w:r w:rsidR="00DB0919" w:rsidRPr="007D063B">
        <w:rPr>
          <w:rFonts w:ascii="Times New Roman" w:eastAsia="楷体" w:hAnsi="Times New Roman" w:cs="Times New Roman"/>
          <w:sz w:val="24"/>
          <w:szCs w:val="24"/>
        </w:rPr>
        <w:t>中国人民解放军</w:t>
      </w:r>
      <w:r w:rsidR="00F65DAB" w:rsidRPr="007D063B">
        <w:rPr>
          <w:rFonts w:ascii="Times New Roman" w:eastAsia="楷体" w:hAnsi="Times New Roman" w:cs="Times New Roman"/>
          <w:sz w:val="24"/>
          <w:szCs w:val="24"/>
        </w:rPr>
        <w:t>第二军医大学</w:t>
      </w:r>
      <w:r w:rsidR="00F65DAB" w:rsidRPr="007D063B">
        <w:rPr>
          <w:rFonts w:ascii="Times New Roman" w:eastAsia="楷体" w:hAnsi="Times New Roman" w:cs="Times New Roman"/>
          <w:sz w:val="24"/>
          <w:szCs w:val="24"/>
        </w:rPr>
        <w:t>）</w:t>
      </w:r>
      <w:r w:rsidR="00731402" w:rsidRPr="007D063B">
        <w:rPr>
          <w:rFonts w:ascii="Times New Roman" w:eastAsia="楷体" w:hAnsi="Times New Roman" w:cs="Times New Roman"/>
          <w:sz w:val="24"/>
          <w:szCs w:val="24"/>
        </w:rPr>
        <w:t>，获</w:t>
      </w:r>
      <w:r w:rsidR="00666AF4" w:rsidRPr="007D063B">
        <w:rPr>
          <w:rFonts w:ascii="Times New Roman" w:eastAsia="楷体" w:hAnsi="Times New Roman" w:cs="Times New Roman"/>
          <w:sz w:val="24"/>
          <w:szCs w:val="24"/>
        </w:rPr>
        <w:t>口腔医学</w:t>
      </w:r>
      <w:r w:rsidR="00731402" w:rsidRPr="007D063B">
        <w:rPr>
          <w:rFonts w:ascii="Times New Roman" w:eastAsia="楷体" w:hAnsi="Times New Roman" w:cs="Times New Roman"/>
          <w:sz w:val="24"/>
          <w:szCs w:val="24"/>
        </w:rPr>
        <w:t>硕士学位；</w:t>
      </w:r>
      <w:r w:rsidR="00731402" w:rsidRPr="007D063B">
        <w:rPr>
          <w:rFonts w:ascii="Times New Roman" w:eastAsia="楷体" w:hAnsi="Times New Roman" w:cs="Times New Roman"/>
          <w:sz w:val="24"/>
          <w:szCs w:val="24"/>
        </w:rPr>
        <w:t>2016</w:t>
      </w:r>
      <w:r w:rsidR="00731402" w:rsidRPr="007D063B">
        <w:rPr>
          <w:rFonts w:ascii="Times New Roman" w:eastAsia="楷体" w:hAnsi="Times New Roman" w:cs="Times New Roman"/>
          <w:sz w:val="24"/>
          <w:szCs w:val="24"/>
        </w:rPr>
        <w:t>年</w:t>
      </w:r>
      <w:r w:rsidR="00666AF4" w:rsidRPr="007D063B">
        <w:rPr>
          <w:rFonts w:ascii="Times New Roman" w:eastAsia="楷体" w:hAnsi="Times New Roman" w:cs="Times New Roman"/>
          <w:sz w:val="24"/>
          <w:szCs w:val="24"/>
        </w:rPr>
        <w:t>6</w:t>
      </w:r>
      <w:r w:rsidR="00666AF4" w:rsidRPr="007D063B">
        <w:rPr>
          <w:rFonts w:ascii="Times New Roman" w:eastAsia="楷体" w:hAnsi="Times New Roman" w:cs="Times New Roman"/>
          <w:sz w:val="24"/>
          <w:szCs w:val="24"/>
        </w:rPr>
        <w:t>月</w:t>
      </w:r>
      <w:r w:rsidR="00731402" w:rsidRPr="007D063B">
        <w:rPr>
          <w:rFonts w:ascii="Times New Roman" w:eastAsia="楷体" w:hAnsi="Times New Roman" w:cs="Times New Roman"/>
          <w:sz w:val="24"/>
          <w:szCs w:val="24"/>
        </w:rPr>
        <w:t>毕业于南昌大学，获</w:t>
      </w:r>
      <w:r w:rsidR="00666AF4" w:rsidRPr="007D063B">
        <w:rPr>
          <w:rFonts w:ascii="Times New Roman" w:eastAsia="楷体" w:hAnsi="Times New Roman" w:cs="Times New Roman"/>
          <w:sz w:val="24"/>
          <w:szCs w:val="24"/>
        </w:rPr>
        <w:t>临床医学</w:t>
      </w:r>
      <w:r w:rsidR="00731402" w:rsidRPr="007D063B">
        <w:rPr>
          <w:rFonts w:ascii="Times New Roman" w:eastAsia="楷体" w:hAnsi="Times New Roman" w:cs="Times New Roman"/>
          <w:sz w:val="24"/>
          <w:szCs w:val="24"/>
        </w:rPr>
        <w:t>博士学位。</w:t>
      </w:r>
      <w:r w:rsidR="001C5116" w:rsidRPr="007D063B">
        <w:rPr>
          <w:rFonts w:ascii="Times New Roman" w:eastAsia="楷体" w:hAnsi="Times New Roman" w:cs="Times New Roman"/>
          <w:sz w:val="24"/>
          <w:szCs w:val="24"/>
        </w:rPr>
        <w:t>2014</w:t>
      </w:r>
      <w:r w:rsidR="001C5116" w:rsidRPr="007D063B">
        <w:rPr>
          <w:rFonts w:ascii="Times New Roman" w:eastAsia="楷体" w:hAnsi="Times New Roman" w:cs="Times New Roman"/>
          <w:sz w:val="24"/>
          <w:szCs w:val="24"/>
        </w:rPr>
        <w:t>年</w:t>
      </w:r>
      <w:r w:rsidR="001C5116" w:rsidRPr="007D063B">
        <w:rPr>
          <w:rFonts w:ascii="Times New Roman" w:eastAsia="楷体" w:hAnsi="Times New Roman" w:cs="Times New Roman"/>
          <w:sz w:val="24"/>
          <w:szCs w:val="24"/>
        </w:rPr>
        <w:t>4</w:t>
      </w:r>
      <w:r w:rsidR="001C5116" w:rsidRPr="007D063B">
        <w:rPr>
          <w:rFonts w:ascii="Times New Roman" w:eastAsia="楷体" w:hAnsi="Times New Roman" w:cs="Times New Roman"/>
          <w:sz w:val="24"/>
          <w:szCs w:val="24"/>
        </w:rPr>
        <w:t>月至</w:t>
      </w:r>
      <w:r w:rsidR="001C5116" w:rsidRPr="007D063B">
        <w:rPr>
          <w:rFonts w:ascii="Times New Roman" w:eastAsia="楷体" w:hAnsi="Times New Roman" w:cs="Times New Roman"/>
          <w:sz w:val="24"/>
          <w:szCs w:val="24"/>
        </w:rPr>
        <w:t>2015</w:t>
      </w:r>
      <w:r w:rsidR="001C5116" w:rsidRPr="007D063B">
        <w:rPr>
          <w:rFonts w:ascii="Times New Roman" w:eastAsia="楷体" w:hAnsi="Times New Roman" w:cs="Times New Roman"/>
          <w:sz w:val="24"/>
          <w:szCs w:val="24"/>
        </w:rPr>
        <w:t>年</w:t>
      </w:r>
      <w:r w:rsidR="001C5116" w:rsidRPr="007D063B">
        <w:rPr>
          <w:rFonts w:ascii="Times New Roman" w:eastAsia="楷体" w:hAnsi="Times New Roman" w:cs="Times New Roman"/>
          <w:sz w:val="24"/>
          <w:szCs w:val="24"/>
        </w:rPr>
        <w:t>7</w:t>
      </w:r>
      <w:r w:rsidR="001C5116" w:rsidRPr="007D063B">
        <w:rPr>
          <w:rFonts w:ascii="Times New Roman" w:eastAsia="楷体" w:hAnsi="Times New Roman" w:cs="Times New Roman"/>
          <w:sz w:val="24"/>
          <w:szCs w:val="24"/>
        </w:rPr>
        <w:t>月赴美国南佛罗里达大学交流访问</w:t>
      </w:r>
      <w:r w:rsidR="0033704E" w:rsidRPr="007D063B">
        <w:rPr>
          <w:rFonts w:ascii="Times New Roman" w:eastAsia="楷体" w:hAnsi="Times New Roman" w:cs="Times New Roman"/>
          <w:sz w:val="24"/>
          <w:szCs w:val="24"/>
        </w:rPr>
        <w:t>，</w:t>
      </w:r>
      <w:r w:rsidR="001C5116" w:rsidRPr="007D063B">
        <w:rPr>
          <w:rFonts w:ascii="Times New Roman" w:eastAsia="楷体" w:hAnsi="Times New Roman" w:cs="Times New Roman"/>
          <w:sz w:val="24"/>
          <w:szCs w:val="24"/>
        </w:rPr>
        <w:t>2017</w:t>
      </w:r>
      <w:r w:rsidR="001C5116" w:rsidRPr="007D063B">
        <w:rPr>
          <w:rFonts w:ascii="Times New Roman" w:eastAsia="楷体" w:hAnsi="Times New Roman" w:cs="Times New Roman"/>
          <w:sz w:val="24"/>
          <w:szCs w:val="24"/>
        </w:rPr>
        <w:t>年</w:t>
      </w:r>
      <w:r w:rsidR="001C5116" w:rsidRPr="007D063B">
        <w:rPr>
          <w:rFonts w:ascii="Times New Roman" w:eastAsia="楷体" w:hAnsi="Times New Roman" w:cs="Times New Roman"/>
          <w:sz w:val="24"/>
          <w:szCs w:val="24"/>
        </w:rPr>
        <w:t>10</w:t>
      </w:r>
      <w:r w:rsidR="001C5116" w:rsidRPr="007D063B">
        <w:rPr>
          <w:rFonts w:ascii="Times New Roman" w:eastAsia="楷体" w:hAnsi="Times New Roman" w:cs="Times New Roman"/>
          <w:sz w:val="24"/>
          <w:szCs w:val="24"/>
        </w:rPr>
        <w:t>月至</w:t>
      </w:r>
      <w:r w:rsidR="001C5116" w:rsidRPr="007D063B">
        <w:rPr>
          <w:rFonts w:ascii="Times New Roman" w:eastAsia="楷体" w:hAnsi="Times New Roman" w:cs="Times New Roman"/>
          <w:sz w:val="24"/>
          <w:szCs w:val="24"/>
        </w:rPr>
        <w:t>12</w:t>
      </w:r>
      <w:r w:rsidR="001C5116" w:rsidRPr="007D063B">
        <w:rPr>
          <w:rFonts w:ascii="Times New Roman" w:eastAsia="楷体" w:hAnsi="Times New Roman" w:cs="Times New Roman"/>
          <w:sz w:val="24"/>
          <w:szCs w:val="24"/>
        </w:rPr>
        <w:t>月</w:t>
      </w:r>
      <w:r w:rsidR="00105359" w:rsidRPr="007D063B">
        <w:rPr>
          <w:rFonts w:ascii="Times New Roman" w:eastAsia="楷体" w:hAnsi="Times New Roman" w:cs="Times New Roman"/>
          <w:sz w:val="24"/>
          <w:szCs w:val="24"/>
        </w:rPr>
        <w:t>赴广</w:t>
      </w:r>
      <w:r w:rsidR="001C5116" w:rsidRPr="007D063B">
        <w:rPr>
          <w:rFonts w:ascii="Times New Roman" w:eastAsia="楷体" w:hAnsi="Times New Roman" w:cs="Times New Roman"/>
          <w:sz w:val="24"/>
          <w:szCs w:val="24"/>
        </w:rPr>
        <w:t>东省口腔医院</w:t>
      </w:r>
      <w:r w:rsidR="00105359" w:rsidRPr="007D063B">
        <w:rPr>
          <w:rFonts w:ascii="Times New Roman" w:eastAsia="楷体" w:hAnsi="Times New Roman" w:cs="Times New Roman"/>
          <w:sz w:val="24"/>
          <w:szCs w:val="24"/>
        </w:rPr>
        <w:t>进修</w:t>
      </w:r>
      <w:r w:rsidR="004239B5" w:rsidRPr="007D063B">
        <w:rPr>
          <w:rFonts w:ascii="Times New Roman" w:eastAsia="楷体" w:hAnsi="Times New Roman" w:cs="Times New Roman"/>
          <w:sz w:val="24"/>
          <w:szCs w:val="24"/>
        </w:rPr>
        <w:t>牙周种植专业</w:t>
      </w:r>
      <w:r w:rsidR="0033704E" w:rsidRPr="007D063B">
        <w:rPr>
          <w:rFonts w:ascii="Times New Roman" w:eastAsia="楷体" w:hAnsi="Times New Roman" w:cs="Times New Roman"/>
          <w:sz w:val="24"/>
          <w:szCs w:val="24"/>
        </w:rPr>
        <w:t>，</w:t>
      </w:r>
      <w:r w:rsidR="0033704E" w:rsidRPr="007D063B">
        <w:rPr>
          <w:rFonts w:ascii="Times New Roman" w:eastAsia="楷体" w:hAnsi="Times New Roman" w:cs="Times New Roman"/>
          <w:sz w:val="24"/>
          <w:szCs w:val="24"/>
        </w:rPr>
        <w:t>2021</w:t>
      </w:r>
      <w:r w:rsidR="0033704E" w:rsidRPr="007D063B">
        <w:rPr>
          <w:rFonts w:ascii="Times New Roman" w:eastAsia="楷体" w:hAnsi="Times New Roman" w:cs="Times New Roman"/>
          <w:sz w:val="24"/>
          <w:szCs w:val="24"/>
        </w:rPr>
        <w:t>年</w:t>
      </w:r>
      <w:r w:rsidR="0033704E" w:rsidRPr="007D063B">
        <w:rPr>
          <w:rFonts w:ascii="Times New Roman" w:eastAsia="楷体" w:hAnsi="Times New Roman" w:cs="Times New Roman"/>
          <w:sz w:val="24"/>
          <w:szCs w:val="24"/>
        </w:rPr>
        <w:t>9</w:t>
      </w:r>
      <w:r w:rsidR="0033704E" w:rsidRPr="007D063B">
        <w:rPr>
          <w:rFonts w:ascii="Times New Roman" w:eastAsia="楷体" w:hAnsi="Times New Roman" w:cs="Times New Roman"/>
          <w:sz w:val="24"/>
          <w:szCs w:val="24"/>
        </w:rPr>
        <w:t>月</w:t>
      </w:r>
      <w:r w:rsidR="003E7197" w:rsidRPr="007D063B">
        <w:rPr>
          <w:rFonts w:ascii="Times New Roman" w:eastAsia="楷体" w:hAnsi="Times New Roman" w:cs="Times New Roman"/>
          <w:sz w:val="24"/>
          <w:szCs w:val="24"/>
        </w:rPr>
        <w:t>至</w:t>
      </w:r>
      <w:r w:rsidR="003E7197" w:rsidRPr="007D063B">
        <w:rPr>
          <w:rFonts w:ascii="Times New Roman" w:eastAsia="楷体" w:hAnsi="Times New Roman" w:cs="Times New Roman"/>
          <w:sz w:val="24"/>
          <w:szCs w:val="24"/>
        </w:rPr>
        <w:t>2022</w:t>
      </w:r>
      <w:r w:rsidR="003E7197" w:rsidRPr="007D063B">
        <w:rPr>
          <w:rFonts w:ascii="Times New Roman" w:eastAsia="楷体" w:hAnsi="Times New Roman" w:cs="Times New Roman"/>
          <w:sz w:val="24"/>
          <w:szCs w:val="24"/>
        </w:rPr>
        <w:t>年</w:t>
      </w:r>
      <w:r w:rsidR="003E7197" w:rsidRPr="007D063B">
        <w:rPr>
          <w:rFonts w:ascii="Times New Roman" w:eastAsia="楷体" w:hAnsi="Times New Roman" w:cs="Times New Roman"/>
          <w:sz w:val="24"/>
          <w:szCs w:val="24"/>
        </w:rPr>
        <w:t>7</w:t>
      </w:r>
      <w:r w:rsidR="003E7197" w:rsidRPr="007D063B">
        <w:rPr>
          <w:rFonts w:ascii="Times New Roman" w:eastAsia="楷体" w:hAnsi="Times New Roman" w:cs="Times New Roman"/>
          <w:sz w:val="24"/>
          <w:szCs w:val="24"/>
        </w:rPr>
        <w:t>月</w:t>
      </w:r>
      <w:r w:rsidR="0033704E" w:rsidRPr="007D063B">
        <w:rPr>
          <w:rFonts w:ascii="Times New Roman" w:eastAsia="楷体" w:hAnsi="Times New Roman" w:cs="Times New Roman"/>
          <w:sz w:val="24"/>
          <w:szCs w:val="24"/>
        </w:rPr>
        <w:t>赴四川大学华西口腔医院</w:t>
      </w:r>
      <w:r w:rsidR="00460045" w:rsidRPr="007D063B">
        <w:rPr>
          <w:rFonts w:ascii="Times New Roman" w:eastAsia="楷体" w:hAnsi="Times New Roman" w:cs="Times New Roman"/>
          <w:sz w:val="24"/>
          <w:szCs w:val="24"/>
        </w:rPr>
        <w:t>访学</w:t>
      </w:r>
      <w:r w:rsidR="0033704E" w:rsidRPr="007D063B">
        <w:rPr>
          <w:rFonts w:ascii="Times New Roman" w:eastAsia="楷体" w:hAnsi="Times New Roman" w:cs="Times New Roman"/>
          <w:sz w:val="24"/>
          <w:szCs w:val="24"/>
        </w:rPr>
        <w:t>。</w:t>
      </w:r>
      <w:r w:rsidR="00957D95" w:rsidRPr="007D063B">
        <w:rPr>
          <w:rFonts w:ascii="Times New Roman" w:eastAsia="楷体" w:hAnsi="Times New Roman" w:cs="Times New Roman"/>
          <w:sz w:val="24"/>
          <w:szCs w:val="24"/>
        </w:rPr>
        <w:t>兼任中国药学会</w:t>
      </w:r>
      <w:r w:rsidR="000F0282">
        <w:rPr>
          <w:rFonts w:ascii="Times New Roman" w:eastAsia="楷体" w:hAnsi="Times New Roman" w:cs="Times New Roman" w:hint="eastAsia"/>
          <w:sz w:val="24"/>
          <w:szCs w:val="24"/>
        </w:rPr>
        <w:t>“</w:t>
      </w:r>
      <w:r w:rsidR="00957D95" w:rsidRPr="007D063B">
        <w:rPr>
          <w:rFonts w:ascii="Times New Roman" w:eastAsia="楷体" w:hAnsi="Times New Roman" w:cs="Times New Roman"/>
          <w:sz w:val="24"/>
          <w:szCs w:val="24"/>
        </w:rPr>
        <w:t>科学用药科普扶贫</w:t>
      </w:r>
      <w:r w:rsidR="000F0282">
        <w:rPr>
          <w:rFonts w:ascii="Times New Roman" w:eastAsia="楷体" w:hAnsi="Times New Roman" w:cs="Times New Roman" w:hint="eastAsia"/>
          <w:sz w:val="24"/>
          <w:szCs w:val="24"/>
        </w:rPr>
        <w:t>”</w:t>
      </w:r>
      <w:r w:rsidR="00957D95" w:rsidRPr="007D063B">
        <w:rPr>
          <w:rFonts w:ascii="Times New Roman" w:eastAsia="楷体" w:hAnsi="Times New Roman" w:cs="Times New Roman"/>
          <w:sz w:val="24"/>
          <w:szCs w:val="24"/>
        </w:rPr>
        <w:t>专家、中华口腔医学会口腔颌面外科专业委员会会员、中华口腔医学会口腔美学专业委员会会员、江西省口腔医学会教育专业委员会青年委员、江西省口腔医学会口腔美学专业委员会委员。</w:t>
      </w:r>
      <w:r w:rsidR="00F1007D" w:rsidRPr="00F1007D">
        <w:rPr>
          <w:rFonts w:ascii="Times New Roman" w:eastAsia="楷体" w:hAnsi="Times New Roman" w:cs="Times New Roman" w:hint="eastAsia"/>
          <w:sz w:val="24"/>
          <w:szCs w:val="24"/>
        </w:rPr>
        <w:t>主要研究方向：</w:t>
      </w:r>
      <w:r w:rsidR="00571115" w:rsidRPr="00571115">
        <w:rPr>
          <w:rFonts w:ascii="Times New Roman" w:eastAsia="楷体" w:hAnsi="Times New Roman" w:cs="Times New Roman"/>
          <w:sz w:val="24"/>
          <w:szCs w:val="24"/>
        </w:rPr>
        <w:t>口腔种植</w:t>
      </w:r>
      <w:r w:rsidR="00571115" w:rsidRPr="00571115">
        <w:rPr>
          <w:rFonts w:ascii="Times New Roman" w:eastAsia="楷体" w:hAnsi="Times New Roman" w:cs="Times New Roman"/>
          <w:sz w:val="24"/>
          <w:szCs w:val="24"/>
        </w:rPr>
        <w:t>的基础</w:t>
      </w:r>
      <w:r w:rsidR="00571115" w:rsidRPr="00571115">
        <w:rPr>
          <w:rFonts w:ascii="Times New Roman" w:eastAsia="楷体" w:hAnsi="Times New Roman" w:cs="Times New Roman"/>
          <w:sz w:val="24"/>
          <w:szCs w:val="24"/>
        </w:rPr>
        <w:t>研究</w:t>
      </w:r>
      <w:r w:rsidR="00571115" w:rsidRPr="00571115">
        <w:rPr>
          <w:rFonts w:ascii="Times New Roman" w:eastAsia="楷体" w:hAnsi="Times New Roman" w:cs="Times New Roman"/>
          <w:sz w:val="24"/>
          <w:szCs w:val="24"/>
        </w:rPr>
        <w:t>与临床应用</w:t>
      </w:r>
      <w:r w:rsidR="00262E0C">
        <w:rPr>
          <w:rFonts w:ascii="Times New Roman" w:eastAsia="楷体" w:hAnsi="Times New Roman" w:cs="Times New Roman" w:hint="eastAsia"/>
          <w:sz w:val="24"/>
          <w:szCs w:val="24"/>
        </w:rPr>
        <w:t>、</w:t>
      </w:r>
      <w:r w:rsidR="00F1007D" w:rsidRPr="00F1007D">
        <w:rPr>
          <w:rFonts w:ascii="Times New Roman" w:eastAsia="楷体" w:hAnsi="Times New Roman" w:cs="Times New Roman" w:hint="eastAsia"/>
          <w:sz w:val="24"/>
          <w:szCs w:val="24"/>
        </w:rPr>
        <w:t>牙周</w:t>
      </w:r>
      <w:r w:rsidR="00AF394E" w:rsidRPr="00AF394E">
        <w:rPr>
          <w:rFonts w:ascii="Times New Roman" w:eastAsia="楷体" w:hAnsi="Times New Roman" w:cs="Times New Roman"/>
          <w:sz w:val="24"/>
          <w:szCs w:val="24"/>
        </w:rPr>
        <w:t>软</w:t>
      </w:r>
      <w:r w:rsidR="00AF394E" w:rsidRPr="00AF394E">
        <w:rPr>
          <w:rFonts w:ascii="Times New Roman" w:eastAsia="楷体" w:hAnsi="Times New Roman" w:cs="Times New Roman"/>
          <w:sz w:val="24"/>
          <w:szCs w:val="24"/>
        </w:rPr>
        <w:t>/</w:t>
      </w:r>
      <w:r w:rsidR="00AF394E" w:rsidRPr="00AF394E">
        <w:rPr>
          <w:rFonts w:ascii="Times New Roman" w:eastAsia="楷体" w:hAnsi="Times New Roman" w:cs="Times New Roman"/>
          <w:sz w:val="24"/>
          <w:szCs w:val="24"/>
        </w:rPr>
        <w:t>硬组织再生</w:t>
      </w:r>
      <w:r w:rsidR="000D607E">
        <w:rPr>
          <w:rFonts w:ascii="Times New Roman" w:eastAsia="楷体" w:hAnsi="Times New Roman" w:cs="Times New Roman"/>
          <w:sz w:val="24"/>
          <w:szCs w:val="24"/>
        </w:rPr>
        <w:t>策略</w:t>
      </w:r>
      <w:r w:rsidR="000D607E">
        <w:rPr>
          <w:rFonts w:ascii="Times New Roman" w:eastAsia="楷体" w:hAnsi="Times New Roman" w:cs="Times New Roman" w:hint="eastAsia"/>
          <w:sz w:val="24"/>
          <w:szCs w:val="24"/>
        </w:rPr>
        <w:t>及</w:t>
      </w:r>
      <w:r w:rsidR="00F13D88" w:rsidRPr="00F13D88">
        <w:rPr>
          <w:rFonts w:ascii="Times New Roman" w:eastAsia="楷体" w:hAnsi="Times New Roman" w:cs="Times New Roman"/>
          <w:sz w:val="24"/>
          <w:szCs w:val="24"/>
        </w:rPr>
        <w:t>调控机制</w:t>
      </w:r>
      <w:r w:rsidR="00F1007D" w:rsidRPr="00F1007D">
        <w:rPr>
          <w:rFonts w:ascii="Times New Roman" w:eastAsia="楷体" w:hAnsi="Times New Roman" w:cs="Times New Roman" w:hint="eastAsia"/>
          <w:sz w:val="24"/>
          <w:szCs w:val="24"/>
        </w:rPr>
        <w:t>。</w:t>
      </w:r>
      <w:r w:rsidR="005654A9" w:rsidRPr="007D063B">
        <w:rPr>
          <w:rFonts w:ascii="Times New Roman" w:eastAsia="楷体" w:hAnsi="Times New Roman" w:cs="Times New Roman"/>
          <w:sz w:val="24"/>
          <w:szCs w:val="24"/>
        </w:rPr>
        <w:t>主持国家自然科学基金</w:t>
      </w:r>
      <w:r w:rsidR="004D6850" w:rsidRPr="007D063B">
        <w:rPr>
          <w:rFonts w:ascii="Times New Roman" w:eastAsia="楷体" w:hAnsi="Times New Roman" w:cs="Times New Roman"/>
          <w:sz w:val="24"/>
          <w:szCs w:val="24"/>
        </w:rPr>
        <w:t>等项目共计</w:t>
      </w:r>
      <w:r w:rsidR="003E7197" w:rsidRPr="007D063B">
        <w:rPr>
          <w:rFonts w:ascii="Times New Roman" w:eastAsia="楷体" w:hAnsi="Times New Roman" w:cs="Times New Roman"/>
          <w:sz w:val="24"/>
          <w:szCs w:val="24"/>
        </w:rPr>
        <w:t>5</w:t>
      </w:r>
      <w:r w:rsidR="005654A9" w:rsidRPr="007D063B">
        <w:rPr>
          <w:rFonts w:ascii="Times New Roman" w:eastAsia="楷体" w:hAnsi="Times New Roman" w:cs="Times New Roman"/>
          <w:sz w:val="24"/>
          <w:szCs w:val="24"/>
        </w:rPr>
        <w:t>项</w:t>
      </w:r>
      <w:r w:rsidR="00A318BE" w:rsidRPr="007D063B">
        <w:rPr>
          <w:rFonts w:ascii="Times New Roman" w:eastAsia="楷体" w:hAnsi="Times New Roman" w:cs="Times New Roman"/>
          <w:sz w:val="24"/>
          <w:szCs w:val="24"/>
        </w:rPr>
        <w:t>，</w:t>
      </w:r>
      <w:r w:rsidR="00B03E4E" w:rsidRPr="007D063B">
        <w:rPr>
          <w:rFonts w:ascii="Times New Roman" w:eastAsia="楷体" w:hAnsi="Times New Roman" w:cs="Times New Roman"/>
          <w:sz w:val="24"/>
          <w:szCs w:val="24"/>
        </w:rPr>
        <w:t>发表</w:t>
      </w:r>
      <w:r w:rsidR="00B03E4E" w:rsidRPr="007D063B">
        <w:rPr>
          <w:rFonts w:ascii="Times New Roman" w:eastAsia="楷体" w:hAnsi="Times New Roman" w:cs="Times New Roman"/>
          <w:sz w:val="24"/>
          <w:szCs w:val="24"/>
        </w:rPr>
        <w:t>SCI</w:t>
      </w:r>
      <w:r w:rsidR="00B03E4E" w:rsidRPr="007D063B">
        <w:rPr>
          <w:rFonts w:ascii="Times New Roman" w:eastAsia="楷体" w:hAnsi="Times New Roman" w:cs="Times New Roman"/>
          <w:sz w:val="24"/>
          <w:szCs w:val="24"/>
        </w:rPr>
        <w:t>论文</w:t>
      </w:r>
      <w:r w:rsidR="00B03E4E" w:rsidRPr="007D063B">
        <w:rPr>
          <w:rFonts w:ascii="Times New Roman" w:eastAsia="楷体" w:hAnsi="Times New Roman" w:cs="Times New Roman"/>
          <w:sz w:val="24"/>
          <w:szCs w:val="24"/>
        </w:rPr>
        <w:t>2</w:t>
      </w:r>
      <w:r w:rsidR="003E7197" w:rsidRPr="007D063B">
        <w:rPr>
          <w:rFonts w:ascii="Times New Roman" w:eastAsia="楷体" w:hAnsi="Times New Roman" w:cs="Times New Roman"/>
          <w:sz w:val="24"/>
          <w:szCs w:val="24"/>
        </w:rPr>
        <w:t>0</w:t>
      </w:r>
      <w:r w:rsidR="00B03E4E" w:rsidRPr="007D063B">
        <w:rPr>
          <w:rFonts w:ascii="Times New Roman" w:eastAsia="楷体" w:hAnsi="Times New Roman" w:cs="Times New Roman"/>
          <w:sz w:val="24"/>
          <w:szCs w:val="24"/>
        </w:rPr>
        <w:t>余篇，其中以第一作者</w:t>
      </w:r>
      <w:r w:rsidR="00EE23E8" w:rsidRPr="007D063B">
        <w:rPr>
          <w:rFonts w:ascii="Times New Roman" w:eastAsia="楷体" w:hAnsi="Times New Roman" w:cs="Times New Roman"/>
          <w:sz w:val="24"/>
          <w:szCs w:val="24"/>
        </w:rPr>
        <w:t>或通讯作者</w:t>
      </w:r>
      <w:r w:rsidR="00B03E4E" w:rsidRPr="007D063B">
        <w:rPr>
          <w:rFonts w:ascii="Times New Roman" w:eastAsia="楷体" w:hAnsi="Times New Roman" w:cs="Times New Roman"/>
          <w:sz w:val="24"/>
          <w:szCs w:val="24"/>
        </w:rPr>
        <w:t>发表</w:t>
      </w:r>
      <w:r w:rsidR="00B03E4E" w:rsidRPr="007D063B">
        <w:rPr>
          <w:rFonts w:ascii="Times New Roman" w:eastAsia="楷体" w:hAnsi="Times New Roman" w:cs="Times New Roman"/>
          <w:sz w:val="24"/>
          <w:szCs w:val="24"/>
        </w:rPr>
        <w:t>SCI</w:t>
      </w:r>
      <w:r w:rsidR="00B03E4E" w:rsidRPr="007D063B">
        <w:rPr>
          <w:rFonts w:ascii="Times New Roman" w:eastAsia="楷体" w:hAnsi="Times New Roman" w:cs="Times New Roman"/>
          <w:sz w:val="24"/>
          <w:szCs w:val="24"/>
        </w:rPr>
        <w:t>论文</w:t>
      </w:r>
      <w:r w:rsidR="003E7197" w:rsidRPr="007D063B">
        <w:rPr>
          <w:rFonts w:ascii="Times New Roman" w:eastAsia="楷体" w:hAnsi="Times New Roman" w:cs="Times New Roman"/>
          <w:sz w:val="24"/>
          <w:szCs w:val="24"/>
        </w:rPr>
        <w:t>13</w:t>
      </w:r>
      <w:r w:rsidR="00B03E4E" w:rsidRPr="007D063B">
        <w:rPr>
          <w:rFonts w:ascii="Times New Roman" w:eastAsia="楷体" w:hAnsi="Times New Roman" w:cs="Times New Roman"/>
          <w:sz w:val="24"/>
          <w:szCs w:val="24"/>
        </w:rPr>
        <w:t>篇</w:t>
      </w:r>
      <w:r w:rsidR="00D26A56" w:rsidRPr="007D063B">
        <w:rPr>
          <w:rFonts w:ascii="Times New Roman" w:eastAsia="楷体" w:hAnsi="Times New Roman" w:cs="Times New Roman"/>
          <w:sz w:val="24"/>
          <w:szCs w:val="24"/>
        </w:rPr>
        <w:t>。</w:t>
      </w:r>
      <w:r w:rsidR="00957D95" w:rsidRPr="007D063B">
        <w:rPr>
          <w:rFonts w:ascii="Times New Roman" w:eastAsia="楷体" w:hAnsi="Times New Roman" w:cs="Times New Roman"/>
          <w:sz w:val="24"/>
          <w:szCs w:val="24"/>
        </w:rPr>
        <w:t>获</w:t>
      </w:r>
      <w:r w:rsidR="00E45D63" w:rsidRPr="007D063B">
        <w:rPr>
          <w:rFonts w:ascii="Times New Roman" w:eastAsia="楷体" w:hAnsi="Times New Roman" w:cs="Times New Roman"/>
          <w:sz w:val="24"/>
          <w:szCs w:val="24"/>
        </w:rPr>
        <w:t>江西省自然科学奖三等奖</w:t>
      </w:r>
      <w:r w:rsidR="003E7197" w:rsidRPr="007D063B">
        <w:rPr>
          <w:rFonts w:ascii="Times New Roman" w:eastAsia="楷体" w:hAnsi="Times New Roman" w:cs="Times New Roman"/>
          <w:sz w:val="24"/>
          <w:szCs w:val="24"/>
        </w:rPr>
        <w:t>、南昌大</w:t>
      </w:r>
      <w:bookmarkStart w:id="0" w:name="_GoBack"/>
      <w:bookmarkEnd w:id="0"/>
      <w:r w:rsidR="003E7197" w:rsidRPr="007D063B">
        <w:rPr>
          <w:rFonts w:ascii="Times New Roman" w:eastAsia="楷体" w:hAnsi="Times New Roman" w:cs="Times New Roman"/>
          <w:sz w:val="24"/>
          <w:szCs w:val="24"/>
        </w:rPr>
        <w:t>学教学成果奖特等奖</w:t>
      </w:r>
      <w:r w:rsidR="00277568" w:rsidRPr="007D063B">
        <w:rPr>
          <w:rFonts w:ascii="Times New Roman" w:eastAsia="楷体" w:hAnsi="Times New Roman" w:cs="Times New Roman"/>
          <w:sz w:val="24"/>
          <w:szCs w:val="24"/>
        </w:rPr>
        <w:t>。获批中央组织部</w:t>
      </w:r>
      <w:r w:rsidR="00395A13">
        <w:rPr>
          <w:rFonts w:ascii="Times New Roman" w:eastAsia="楷体" w:hAnsi="Times New Roman" w:cs="Times New Roman" w:hint="eastAsia"/>
          <w:sz w:val="24"/>
          <w:szCs w:val="24"/>
        </w:rPr>
        <w:t>“</w:t>
      </w:r>
      <w:r w:rsidR="00395A13" w:rsidRPr="007D063B">
        <w:rPr>
          <w:rFonts w:ascii="Times New Roman" w:eastAsia="楷体" w:hAnsi="Times New Roman" w:cs="Times New Roman"/>
          <w:sz w:val="24"/>
          <w:szCs w:val="24"/>
        </w:rPr>
        <w:t>西部之光</w:t>
      </w:r>
      <w:r w:rsidR="00395A13">
        <w:rPr>
          <w:rFonts w:ascii="Times New Roman" w:eastAsia="楷体" w:hAnsi="Times New Roman" w:cs="Times New Roman" w:hint="eastAsia"/>
          <w:sz w:val="24"/>
          <w:szCs w:val="24"/>
        </w:rPr>
        <w:t>”</w:t>
      </w:r>
      <w:r w:rsidR="00277568" w:rsidRPr="007D063B">
        <w:rPr>
          <w:rFonts w:ascii="Times New Roman" w:eastAsia="楷体" w:hAnsi="Times New Roman" w:cs="Times New Roman"/>
          <w:sz w:val="24"/>
          <w:szCs w:val="24"/>
        </w:rPr>
        <w:t>访问学者、江西省委组织部</w:t>
      </w:r>
      <w:r w:rsidR="00395A13">
        <w:rPr>
          <w:rFonts w:ascii="Times New Roman" w:eastAsia="楷体" w:hAnsi="Times New Roman" w:cs="Times New Roman" w:hint="eastAsia"/>
          <w:sz w:val="24"/>
          <w:szCs w:val="24"/>
        </w:rPr>
        <w:t>“</w:t>
      </w:r>
      <w:r w:rsidR="00277568" w:rsidRPr="007D063B">
        <w:rPr>
          <w:rFonts w:ascii="Times New Roman" w:eastAsia="楷体" w:hAnsi="Times New Roman" w:cs="Times New Roman"/>
          <w:sz w:val="24"/>
          <w:szCs w:val="24"/>
        </w:rPr>
        <w:t>远航工程</w:t>
      </w:r>
      <w:r w:rsidR="00395A13">
        <w:rPr>
          <w:rFonts w:ascii="Times New Roman" w:eastAsia="楷体" w:hAnsi="Times New Roman" w:cs="Times New Roman" w:hint="eastAsia"/>
          <w:sz w:val="24"/>
          <w:szCs w:val="24"/>
        </w:rPr>
        <w:t>”</w:t>
      </w:r>
      <w:r w:rsidR="00277568" w:rsidRPr="007D063B">
        <w:rPr>
          <w:rFonts w:ascii="Times New Roman" w:eastAsia="楷体" w:hAnsi="Times New Roman" w:cs="Times New Roman"/>
          <w:sz w:val="24"/>
          <w:szCs w:val="24"/>
        </w:rPr>
        <w:t>资助对象、南昌大学</w:t>
      </w:r>
      <w:r w:rsidR="00395A13">
        <w:rPr>
          <w:rFonts w:ascii="Times New Roman" w:eastAsia="楷体" w:hAnsi="Times New Roman" w:cs="Times New Roman" w:hint="eastAsia"/>
          <w:sz w:val="24"/>
          <w:szCs w:val="24"/>
        </w:rPr>
        <w:t>“</w:t>
      </w:r>
      <w:r w:rsidR="00277568" w:rsidRPr="007D063B">
        <w:rPr>
          <w:rFonts w:ascii="Times New Roman" w:eastAsia="楷体" w:hAnsi="Times New Roman" w:cs="Times New Roman"/>
          <w:sz w:val="24"/>
          <w:szCs w:val="24"/>
        </w:rPr>
        <w:t>赣江青年学者</w:t>
      </w:r>
      <w:r w:rsidR="00395A13">
        <w:rPr>
          <w:rFonts w:ascii="Times New Roman" w:eastAsia="楷体" w:hAnsi="Times New Roman" w:cs="Times New Roman" w:hint="eastAsia"/>
          <w:sz w:val="24"/>
          <w:szCs w:val="24"/>
        </w:rPr>
        <w:t>”</w:t>
      </w:r>
      <w:r w:rsidR="001E6EF4">
        <w:rPr>
          <w:rFonts w:ascii="Times New Roman" w:eastAsia="楷体" w:hAnsi="Times New Roman" w:cs="Times New Roman"/>
          <w:sz w:val="24"/>
          <w:szCs w:val="24"/>
        </w:rPr>
        <w:t>等</w:t>
      </w:r>
      <w:r w:rsidR="00957D95" w:rsidRPr="007D063B">
        <w:rPr>
          <w:rFonts w:ascii="Times New Roman" w:eastAsia="楷体" w:hAnsi="Times New Roman" w:cs="Times New Roman"/>
          <w:sz w:val="24"/>
          <w:szCs w:val="24"/>
        </w:rPr>
        <w:t>。</w:t>
      </w:r>
    </w:p>
    <w:sectPr w:rsidR="00025139" w:rsidRPr="007D06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EA5"/>
    <w:rsid w:val="00002CE6"/>
    <w:rsid w:val="00016E71"/>
    <w:rsid w:val="00025139"/>
    <w:rsid w:val="00031A25"/>
    <w:rsid w:val="00047618"/>
    <w:rsid w:val="000A6988"/>
    <w:rsid w:val="000D607E"/>
    <w:rsid w:val="000F0282"/>
    <w:rsid w:val="001038BE"/>
    <w:rsid w:val="00105359"/>
    <w:rsid w:val="001C5116"/>
    <w:rsid w:val="001E6EF4"/>
    <w:rsid w:val="00262E0C"/>
    <w:rsid w:val="00277568"/>
    <w:rsid w:val="00282B7E"/>
    <w:rsid w:val="00336F0D"/>
    <w:rsid w:val="0033704E"/>
    <w:rsid w:val="00395A13"/>
    <w:rsid w:val="00396DE8"/>
    <w:rsid w:val="003A0CB5"/>
    <w:rsid w:val="003E7197"/>
    <w:rsid w:val="003F345A"/>
    <w:rsid w:val="003F5A8A"/>
    <w:rsid w:val="004239B5"/>
    <w:rsid w:val="00460045"/>
    <w:rsid w:val="004D6850"/>
    <w:rsid w:val="005104E9"/>
    <w:rsid w:val="00564BD7"/>
    <w:rsid w:val="005654A9"/>
    <w:rsid w:val="00571115"/>
    <w:rsid w:val="005D75BB"/>
    <w:rsid w:val="006013C6"/>
    <w:rsid w:val="00666AF4"/>
    <w:rsid w:val="006B1C60"/>
    <w:rsid w:val="00731402"/>
    <w:rsid w:val="007D063B"/>
    <w:rsid w:val="00922A66"/>
    <w:rsid w:val="00957D95"/>
    <w:rsid w:val="00A318BE"/>
    <w:rsid w:val="00A34A4C"/>
    <w:rsid w:val="00A62EA5"/>
    <w:rsid w:val="00AF394E"/>
    <w:rsid w:val="00B03E4E"/>
    <w:rsid w:val="00C42DC3"/>
    <w:rsid w:val="00C575D8"/>
    <w:rsid w:val="00D26A56"/>
    <w:rsid w:val="00D67A1E"/>
    <w:rsid w:val="00DB0919"/>
    <w:rsid w:val="00E20CD2"/>
    <w:rsid w:val="00E352F5"/>
    <w:rsid w:val="00E45D63"/>
    <w:rsid w:val="00EE23E8"/>
    <w:rsid w:val="00F1007D"/>
    <w:rsid w:val="00F13D88"/>
    <w:rsid w:val="00F65DAB"/>
    <w:rsid w:val="00F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7197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197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57111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7197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197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5711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Shuting Pan</dc:creator>
  <cp:keywords/>
  <dc:description/>
  <cp:lastModifiedBy>lenovo</cp:lastModifiedBy>
  <cp:revision>49</cp:revision>
  <dcterms:created xsi:type="dcterms:W3CDTF">2018-12-30T12:36:00Z</dcterms:created>
  <dcterms:modified xsi:type="dcterms:W3CDTF">2023-03-19T01:46:00Z</dcterms:modified>
</cp:coreProperties>
</file>