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 w:firstLineChars="200"/>
        <w:jc w:val="center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drawing>
          <wp:inline distT="0" distB="0" distL="114300" distR="114300">
            <wp:extent cx="1061720" cy="1496060"/>
            <wp:effectExtent l="0" t="0" r="5080" b="8890"/>
            <wp:docPr id="1" name="图片 1" descr="王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王群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1720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王群，</w:t>
      </w:r>
      <w:r>
        <w:rPr>
          <w:rFonts w:hint="eastAsia"/>
          <w:b/>
          <w:bCs/>
          <w:sz w:val="30"/>
          <w:szCs w:val="30"/>
        </w:rPr>
        <w:t>副主任医师，硕士</w:t>
      </w:r>
      <w:r>
        <w:rPr>
          <w:rFonts w:hint="eastAsia"/>
          <w:b/>
          <w:bCs/>
          <w:sz w:val="30"/>
          <w:szCs w:val="30"/>
          <w:lang w:val="en-US" w:eastAsia="zh-CN"/>
        </w:rPr>
        <w:t>研究</w:t>
      </w:r>
      <w:r>
        <w:rPr>
          <w:rFonts w:hint="eastAsia"/>
          <w:b/>
          <w:bCs/>
          <w:sz w:val="30"/>
          <w:szCs w:val="30"/>
        </w:rPr>
        <w:t>生导师</w:t>
      </w:r>
      <w:r>
        <w:rPr>
          <w:rFonts w:hint="eastAsia"/>
          <w:b/>
          <w:bCs/>
          <w:sz w:val="30"/>
          <w:szCs w:val="30"/>
          <w:lang w:eastAsia="zh-CN"/>
        </w:rPr>
        <w:t>，</w:t>
      </w:r>
      <w:r>
        <w:rPr>
          <w:rFonts w:hint="eastAsia"/>
          <w:b/>
          <w:bCs/>
          <w:sz w:val="30"/>
          <w:szCs w:val="30"/>
          <w:lang w:val="en-US" w:eastAsia="zh-CN"/>
        </w:rPr>
        <w:t>南昌大学第一附属医院心脏大血管外科科副主任。</w:t>
      </w:r>
      <w:r>
        <w:rPr>
          <w:rFonts w:hint="eastAsia"/>
          <w:b/>
          <w:bCs/>
          <w:sz w:val="30"/>
          <w:szCs w:val="30"/>
        </w:rPr>
        <w:t>从事心血管外科临床工作10余年，熟练掌握心血管外科理论和手术技术，参与各类心外科手术3000余例，在先心病和成人心脏大血管外科治疗方面积累了丰富的临床经验。</w:t>
      </w:r>
    </w:p>
    <w:p>
      <w:p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学术任职：</w:t>
      </w:r>
      <w:r>
        <w:rPr>
          <w:rFonts w:hint="eastAsia"/>
          <w:b/>
          <w:bCs/>
          <w:sz w:val="30"/>
          <w:szCs w:val="30"/>
        </w:rPr>
        <w:t>中国医师协会心血管外科分会全国青年委员，国家心血管病专家委员会微创心血管外科专业委员会青年委员，中国研究型医院学会互联网医院分会心血管研究学组委员，江西省医师协会心脏大血管外科分会委员，江西省整合医学学会心血管病分会委员；江西省整合医学学会超声医学分会委员，江西省卫健委公共卫生领域专家。</w:t>
      </w:r>
    </w:p>
    <w:p>
      <w:pPr>
        <w:ind w:firstLine="602" w:firstLineChars="200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主持国家自然科学基金项目1项、省科技厅</w:t>
      </w:r>
      <w:r>
        <w:rPr>
          <w:rFonts w:hint="eastAsia"/>
          <w:b/>
          <w:bCs/>
          <w:sz w:val="30"/>
          <w:szCs w:val="30"/>
          <w:lang w:eastAsia="zh-CN"/>
        </w:rPr>
        <w:t>、</w:t>
      </w:r>
      <w:r>
        <w:rPr>
          <w:rFonts w:hint="eastAsia"/>
          <w:b/>
          <w:bCs/>
          <w:sz w:val="30"/>
          <w:szCs w:val="30"/>
          <w:lang w:val="en-US" w:eastAsia="zh-CN"/>
        </w:rPr>
        <w:t>教育厅</w:t>
      </w:r>
      <w:r>
        <w:rPr>
          <w:rFonts w:hint="eastAsia"/>
          <w:b/>
          <w:bCs/>
          <w:sz w:val="30"/>
          <w:szCs w:val="30"/>
        </w:rPr>
        <w:t>及省卫健委项目</w:t>
      </w:r>
      <w:r>
        <w:rPr>
          <w:rFonts w:hint="eastAsia"/>
          <w:b/>
          <w:bCs/>
          <w:sz w:val="30"/>
          <w:szCs w:val="30"/>
          <w:lang w:val="en-US" w:eastAsia="zh-CN"/>
        </w:rPr>
        <w:t>近10</w:t>
      </w:r>
      <w:r>
        <w:rPr>
          <w:rFonts w:hint="eastAsia"/>
          <w:b/>
          <w:bCs/>
          <w:sz w:val="30"/>
          <w:szCs w:val="30"/>
        </w:rPr>
        <w:t>项，参与国家级和省级项目10余项。</w:t>
      </w:r>
      <w:r>
        <w:rPr>
          <w:rFonts w:hint="eastAsia"/>
          <w:b/>
          <w:bCs/>
          <w:sz w:val="30"/>
          <w:szCs w:val="30"/>
          <w:lang w:val="en-US" w:eastAsia="zh-CN"/>
        </w:rPr>
        <w:t>累计发表SCI论文及中文核心论文20余篇。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D206C"/>
    <w:rsid w:val="0B3F4325"/>
    <w:rsid w:val="0B6727AD"/>
    <w:rsid w:val="2AA64C74"/>
    <w:rsid w:val="3E772758"/>
    <w:rsid w:val="3FE1257F"/>
    <w:rsid w:val="676B07FC"/>
    <w:rsid w:val="67FF01B0"/>
    <w:rsid w:val="6C553829"/>
    <w:rsid w:val="6E2711F5"/>
    <w:rsid w:val="6FD0789A"/>
    <w:rsid w:val="76F7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337</Characters>
  <Lines>0</Lines>
  <Paragraphs>0</Paragraphs>
  <TotalTime>1</TotalTime>
  <ScaleCrop>false</ScaleCrop>
  <LinksUpToDate>false</LinksUpToDate>
  <CharactersWithSpaces>337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2022-03-30T06:47:00Z</dcterms:created>
  <dc:creator>Administrator</dc:creator>
  <cp:lastModifiedBy>晶晶</cp:lastModifiedBy>
  <dcterms:modified xsi:type="dcterms:W3CDTF">2022-03-30T09:33:44Z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2D01B7831B52486786E64465F5B9CDCD</vt:lpwstr>
  </property>
</Properties>
</file>