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6" w:line="220" w:lineRule="auto"/>
        <w:ind w:left="1370"/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23" w:line="224" w:lineRule="auto"/>
        <w:ind w:left="496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ascii="黑体" w:hAnsi="黑体" w:eastAsia="黑体" w:cs="黑体"/>
          <w:spacing w:val="-1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</w:p>
    <w:p>
      <w:pPr>
        <w:spacing w:before="149" w:line="226" w:lineRule="auto"/>
        <w:ind w:left="22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临床药师培训基地招生学员登记表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pStyle w:val="2"/>
        <w:spacing w:before="78" w:line="213" w:lineRule="auto"/>
        <w:ind w:left="483"/>
      </w:pPr>
      <w:r>
        <w:rPr>
          <w:spacing w:val="-1"/>
        </w:rPr>
        <w:t>基地名称：             招生日期：202  年</w:t>
      </w:r>
      <w:r>
        <w:rPr>
          <w:spacing w:val="10"/>
        </w:rPr>
        <w:t xml:space="preserve">  </w:t>
      </w:r>
      <w:r>
        <w:rPr>
          <w:spacing w:val="-1"/>
        </w:rPr>
        <w:t>月</w:t>
      </w:r>
      <w:r>
        <w:rPr>
          <w:spacing w:val="25"/>
        </w:rPr>
        <w:t xml:space="preserve">  </w:t>
      </w:r>
      <w:r>
        <w:rPr>
          <w:spacing w:val="-1"/>
        </w:rPr>
        <w:t>日</w:t>
      </w:r>
    </w:p>
    <w:tbl>
      <w:tblPr>
        <w:tblStyle w:val="5"/>
        <w:tblW w:w="92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27"/>
        <w:gridCol w:w="507"/>
        <w:gridCol w:w="900"/>
        <w:gridCol w:w="1355"/>
        <w:gridCol w:w="945"/>
        <w:gridCol w:w="494"/>
        <w:gridCol w:w="107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198" w:line="220" w:lineRule="auto"/>
              <w:ind w:left="11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0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7" w:type="dxa"/>
            <w:textDirection w:val="tbRlV"/>
            <w:vAlign w:val="top"/>
          </w:tcPr>
          <w:p>
            <w:pPr>
              <w:pStyle w:val="6"/>
              <w:spacing w:before="155" w:line="209" w:lineRule="auto"/>
              <w:ind w:left="42"/>
              <w:rPr>
                <w:sz w:val="24"/>
                <w:szCs w:val="24"/>
              </w:rPr>
            </w:pPr>
            <w:r>
              <w:rPr>
                <w:spacing w:val="36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spacing w:before="198" w:line="220" w:lineRule="auto"/>
              <w:ind w:left="13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textDirection w:val="tbRlV"/>
            <w:vAlign w:val="top"/>
          </w:tcPr>
          <w:p>
            <w:pPr>
              <w:pStyle w:val="6"/>
              <w:spacing w:before="141" w:line="211" w:lineRule="auto"/>
              <w:ind w:left="42"/>
              <w:rPr>
                <w:sz w:val="24"/>
                <w:szCs w:val="24"/>
              </w:rPr>
            </w:pPr>
            <w:r>
              <w:rPr>
                <w:spacing w:val="36"/>
                <w:sz w:val="24"/>
                <w:szCs w:val="24"/>
              </w:rPr>
              <w:t>职称</w:t>
            </w: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寸彩照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193" w:line="221" w:lineRule="auto"/>
              <w:ind w:left="1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选送医院</w:t>
            </w:r>
          </w:p>
        </w:tc>
        <w:tc>
          <w:tcPr>
            <w:tcW w:w="37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spacing w:before="38"/>
              <w:ind w:left="146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申报</w:t>
            </w:r>
          </w:p>
          <w:p>
            <w:pPr>
              <w:pStyle w:val="6"/>
              <w:spacing w:line="206" w:lineRule="auto"/>
              <w:ind w:left="116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5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165" w:line="227" w:lineRule="auto"/>
              <w:ind w:left="1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通讯地址</w:t>
            </w:r>
          </w:p>
        </w:tc>
        <w:tc>
          <w:tcPr>
            <w:tcW w:w="378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6"/>
              <w:spacing w:before="165" w:line="220" w:lineRule="auto"/>
              <w:ind w:left="133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邮编</w:t>
            </w:r>
          </w:p>
        </w:tc>
        <w:tc>
          <w:tcPr>
            <w:tcW w:w="15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16" w:type="dxa"/>
            <w:vAlign w:val="top"/>
          </w:tcPr>
          <w:p>
            <w:pPr>
              <w:pStyle w:val="6"/>
              <w:spacing w:before="163" w:line="221" w:lineRule="auto"/>
              <w:ind w:left="14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4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5" w:type="dxa"/>
            <w:vAlign w:val="top"/>
          </w:tcPr>
          <w:p>
            <w:pPr>
              <w:pStyle w:val="6"/>
              <w:spacing w:before="164" w:line="219" w:lineRule="auto"/>
              <w:ind w:left="11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手机电话</w:t>
            </w:r>
          </w:p>
        </w:tc>
        <w:tc>
          <w:tcPr>
            <w:tcW w:w="251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343" w:type="dxa"/>
            <w:gridSpan w:val="2"/>
            <w:vAlign w:val="top"/>
          </w:tcPr>
          <w:p>
            <w:pPr>
              <w:pStyle w:val="6"/>
              <w:spacing w:before="154" w:line="230" w:lineRule="auto"/>
              <w:ind w:left="117" w:right="10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第一学历、毕业学校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及专业</w:t>
            </w:r>
          </w:p>
        </w:tc>
        <w:tc>
          <w:tcPr>
            <w:tcW w:w="69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2343" w:type="dxa"/>
            <w:gridSpan w:val="2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70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主要学历</w:t>
            </w:r>
          </w:p>
          <w:p>
            <w:pPr>
              <w:pStyle w:val="6"/>
              <w:spacing w:line="220" w:lineRule="auto"/>
              <w:ind w:left="4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（起至年月）</w:t>
            </w:r>
          </w:p>
        </w:tc>
        <w:tc>
          <w:tcPr>
            <w:tcW w:w="69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2343" w:type="dxa"/>
            <w:gridSpan w:val="2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/>
              <w:ind w:left="70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工作简历</w:t>
            </w:r>
          </w:p>
          <w:p>
            <w:pPr>
              <w:pStyle w:val="6"/>
              <w:spacing w:line="220" w:lineRule="auto"/>
              <w:ind w:left="47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（起至年月）</w:t>
            </w:r>
          </w:p>
        </w:tc>
        <w:tc>
          <w:tcPr>
            <w:tcW w:w="69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2343" w:type="dxa"/>
            <w:gridSpan w:val="2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0" w:lineRule="auto"/>
              <w:ind w:left="461" w:right="208" w:hanging="2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从事全职临床药师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工作实践情况</w:t>
            </w:r>
          </w:p>
        </w:tc>
        <w:tc>
          <w:tcPr>
            <w:tcW w:w="69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2343" w:type="dxa"/>
            <w:gridSpan w:val="2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近五年发表论文、著</w:t>
            </w:r>
          </w:p>
          <w:p>
            <w:pPr>
              <w:pStyle w:val="6"/>
              <w:spacing w:before="26" w:line="231" w:lineRule="auto"/>
              <w:ind w:left="883" w:right="188" w:hanging="724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作(卷名、期刊号、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页码)</w:t>
            </w:r>
          </w:p>
        </w:tc>
        <w:tc>
          <w:tcPr>
            <w:tcW w:w="6904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9" w:hRule="atLeast"/>
        </w:trPr>
        <w:tc>
          <w:tcPr>
            <w:tcW w:w="5105" w:type="dxa"/>
            <w:gridSpan w:val="5"/>
            <w:vAlign w:val="top"/>
          </w:tcPr>
          <w:p>
            <w:pPr>
              <w:pStyle w:val="6"/>
              <w:spacing w:before="126" w:line="220" w:lineRule="auto"/>
              <w:ind w:left="1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选送医院意见：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43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章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879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  <w:tc>
          <w:tcPr>
            <w:tcW w:w="4142" w:type="dxa"/>
            <w:gridSpan w:val="4"/>
            <w:vAlign w:val="top"/>
          </w:tcPr>
          <w:p>
            <w:pPr>
              <w:pStyle w:val="6"/>
              <w:spacing w:before="126" w:line="220" w:lineRule="auto"/>
              <w:ind w:left="1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接收培训基地意见：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13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公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章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99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3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0"/>
                <w:sz w:val="24"/>
                <w:szCs w:val="24"/>
              </w:rPr>
              <w:t xml:space="preserve"> 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327" w:bottom="0" w:left="13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wMTcyMzBiNTNkYmEyMzBjODZmNmRhYjNjMDM5MWUifQ=="/>
  </w:docVars>
  <w:rsids>
    <w:rsidRoot w:val="00000000"/>
    <w:rsid w:val="06043502"/>
    <w:rsid w:val="41CF1458"/>
    <w:rsid w:val="481331C8"/>
    <w:rsid w:val="594D66E1"/>
    <w:rsid w:val="5DA51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2081</Words>
  <Characters>2247</Characters>
  <TotalTime>0</TotalTime>
  <ScaleCrop>false</ScaleCrop>
  <LinksUpToDate>false</LinksUpToDate>
  <CharactersWithSpaces>2452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2023-04-26T16:47:00Z</dcterms:created>
  <dc:creator>刘立立</dc:creator>
  <cp:lastModifiedBy>Administrator</cp:lastModifiedBy>
  <dcterms:modified xsi:type="dcterms:W3CDTF">2024-03-12T23:30:59Z</dcterms:modified>
  <dc:title>南昌大学第一附属医院国家卫计委临床药师培训基地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2023-05-04T16:22:45Z</vt:filetime>
  </property>
  <property fmtid="{D5CDD505-2E9C-101B-9397-08002B2CF9AE}" pid="4" name="KSOProductBuildVer">
    <vt:lpwstr>2052-12.1.0.16388</vt:lpwstr>
  </property>
  <property fmtid="{D5CDD505-2E9C-101B-9397-08002B2CF9AE}" pid="5" name="ICV">
    <vt:lpwstr>2D4E14AC62C947E28054CEDDADA8EE1E_12</vt:lpwstr>
  </property>
</Properties>
</file>