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28C7" w14:textId="77777777" w:rsidR="00000000" w:rsidRDefault="00000000">
      <w:pPr>
        <w:tabs>
          <w:tab w:val="left" w:pos="2205"/>
          <w:tab w:val="center" w:pos="5102"/>
        </w:tabs>
        <w:spacing w:beforeLines="50" w:before="156" w:afterLines="50" w:after="156"/>
        <w:jc w:val="left"/>
        <w:rPr>
          <w:rFonts w:ascii="宋体" w:hAnsi="宋体" w:hint="eastAsia"/>
          <w:sz w:val="18"/>
          <w:szCs w:val="18"/>
        </w:rPr>
      </w:pPr>
      <w:r>
        <w:rPr>
          <w:rFonts w:ascii="黑体" w:eastAsia="黑体" w:hAnsi="宋体" w:cs="宋体"/>
          <w:bCs/>
          <w:kern w:val="0"/>
          <w:sz w:val="24"/>
        </w:rPr>
        <w:tab/>
      </w:r>
      <w:r>
        <w:rPr>
          <w:rFonts w:ascii="黑体" w:eastAsia="黑体" w:hAnsi="宋体" w:cs="宋体"/>
          <w:bCs/>
          <w:kern w:val="0"/>
          <w:sz w:val="24"/>
        </w:rPr>
        <w:tab/>
      </w:r>
      <w:r>
        <w:rPr>
          <w:rFonts w:ascii="黑体" w:eastAsia="黑体" w:hAnsi="宋体" w:cs="宋体" w:hint="eastAsia"/>
          <w:bCs/>
          <w:kern w:val="0"/>
          <w:sz w:val="24"/>
        </w:rPr>
        <w:t>南昌大学第一附属医院药物临床试验项目文件目录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4500"/>
        <w:gridCol w:w="1656"/>
        <w:gridCol w:w="1376"/>
        <w:gridCol w:w="1434"/>
      </w:tblGrid>
      <w:tr w:rsidR="00000000" w14:paraId="4E4CE850" w14:textId="77777777">
        <w:trPr>
          <w:trHeight w:val="451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300D0D3F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8966" w:type="dxa"/>
            <w:gridSpan w:val="4"/>
            <w:tcBorders>
              <w:top w:val="single" w:sz="4" w:space="0" w:color="auto"/>
            </w:tcBorders>
            <w:vAlign w:val="center"/>
          </w:tcPr>
          <w:p w14:paraId="7FC1F124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00000" w14:paraId="34546D7E" w14:textId="77777777">
        <w:trPr>
          <w:trHeight w:val="471"/>
          <w:jc w:val="center"/>
        </w:trPr>
        <w:tc>
          <w:tcPr>
            <w:tcW w:w="1339" w:type="dxa"/>
            <w:vAlign w:val="center"/>
          </w:tcPr>
          <w:p w14:paraId="77793706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申办单位</w:t>
            </w:r>
          </w:p>
        </w:tc>
        <w:tc>
          <w:tcPr>
            <w:tcW w:w="4500" w:type="dxa"/>
            <w:vAlign w:val="center"/>
          </w:tcPr>
          <w:p w14:paraId="0040EBF3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55A88C0A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申办者联系人</w:t>
            </w:r>
          </w:p>
        </w:tc>
        <w:tc>
          <w:tcPr>
            <w:tcW w:w="2810" w:type="dxa"/>
            <w:gridSpan w:val="2"/>
            <w:vAlign w:val="center"/>
          </w:tcPr>
          <w:p w14:paraId="3E112F68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  <w:tr w:rsidR="00000000" w14:paraId="45F1F296" w14:textId="77777777">
        <w:trPr>
          <w:trHeight w:val="471"/>
          <w:jc w:val="center"/>
        </w:trPr>
        <w:tc>
          <w:tcPr>
            <w:tcW w:w="1339" w:type="dxa"/>
            <w:vAlign w:val="center"/>
          </w:tcPr>
          <w:p w14:paraId="25F943E8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4500" w:type="dxa"/>
            <w:vAlign w:val="center"/>
          </w:tcPr>
          <w:p w14:paraId="66AED98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14:paraId="5CDCA786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档案编号</w:t>
            </w:r>
          </w:p>
        </w:tc>
        <w:tc>
          <w:tcPr>
            <w:tcW w:w="2810" w:type="dxa"/>
            <w:gridSpan w:val="2"/>
            <w:vAlign w:val="center"/>
          </w:tcPr>
          <w:p w14:paraId="1813AD74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  <w:tr w:rsidR="00000000" w14:paraId="1421BF53" w14:textId="77777777">
        <w:trPr>
          <w:trHeight w:val="471"/>
          <w:jc w:val="center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DF44E37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主要研究者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50697922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7958EF6E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存档位置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vAlign w:val="center"/>
          </w:tcPr>
          <w:p w14:paraId="63E6463F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  <w:tr w:rsidR="00000000" w14:paraId="0C459035" w14:textId="77777777">
        <w:trPr>
          <w:trHeight w:val="444"/>
          <w:jc w:val="center"/>
        </w:trPr>
        <w:tc>
          <w:tcPr>
            <w:tcW w:w="1339" w:type="dxa"/>
            <w:shd w:val="clear" w:color="auto" w:fill="F3F3F3"/>
            <w:vAlign w:val="center"/>
          </w:tcPr>
          <w:p w14:paraId="6DB57DDC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500" w:type="dxa"/>
            <w:shd w:val="clear" w:color="auto" w:fill="F3F3F3"/>
            <w:vAlign w:val="center"/>
          </w:tcPr>
          <w:p w14:paraId="66AA4F4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 文件名称</w:t>
            </w:r>
          </w:p>
        </w:tc>
        <w:tc>
          <w:tcPr>
            <w:tcW w:w="1656" w:type="dxa"/>
            <w:shd w:val="clear" w:color="auto" w:fill="F3F3F3"/>
            <w:vAlign w:val="center"/>
          </w:tcPr>
          <w:p w14:paraId="2EB0B927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版本号/ 日期</w:t>
            </w:r>
          </w:p>
        </w:tc>
        <w:tc>
          <w:tcPr>
            <w:tcW w:w="1376" w:type="dxa"/>
            <w:shd w:val="clear" w:color="auto" w:fill="F3F3F3"/>
            <w:vAlign w:val="center"/>
          </w:tcPr>
          <w:p w14:paraId="4CBBDCE4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页数/盒数</w:t>
            </w:r>
          </w:p>
        </w:tc>
        <w:tc>
          <w:tcPr>
            <w:tcW w:w="1434" w:type="dxa"/>
            <w:shd w:val="clear" w:color="auto" w:fill="F3F3F3"/>
            <w:vAlign w:val="center"/>
          </w:tcPr>
          <w:p w14:paraId="5E15FAD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备 注</w:t>
            </w:r>
          </w:p>
        </w:tc>
      </w:tr>
      <w:tr w:rsidR="00000000" w14:paraId="5E1BF7DD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63BA0344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500" w:type="dxa"/>
            <w:vAlign w:val="center"/>
          </w:tcPr>
          <w:p w14:paraId="721C2283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临床试验立项申请表</w:t>
            </w:r>
          </w:p>
        </w:tc>
        <w:tc>
          <w:tcPr>
            <w:tcW w:w="1656" w:type="dxa"/>
            <w:vAlign w:val="center"/>
          </w:tcPr>
          <w:p w14:paraId="3C65017D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9F6E2AB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F626DD2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3ED0B8EE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7200CCAC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00" w:type="dxa"/>
            <w:vAlign w:val="center"/>
          </w:tcPr>
          <w:p w14:paraId="23B8D833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临床试验委托函</w:t>
            </w:r>
          </w:p>
        </w:tc>
        <w:tc>
          <w:tcPr>
            <w:tcW w:w="1656" w:type="dxa"/>
            <w:vAlign w:val="center"/>
          </w:tcPr>
          <w:p w14:paraId="054ADDC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42B703E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17DB68B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1EEC74B8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68535268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500" w:type="dxa"/>
            <w:vAlign w:val="center"/>
          </w:tcPr>
          <w:p w14:paraId="5F8D58B7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国家食品药品监督管理局临床试验批件</w:t>
            </w:r>
          </w:p>
        </w:tc>
        <w:tc>
          <w:tcPr>
            <w:tcW w:w="1656" w:type="dxa"/>
            <w:vAlign w:val="center"/>
          </w:tcPr>
          <w:p w14:paraId="4C9144C3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C07D656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3B697DA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05483409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7046673F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00" w:type="dxa"/>
            <w:vAlign w:val="center"/>
          </w:tcPr>
          <w:p w14:paraId="57F3C2C3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伦理委员会批件及成员表（原件）</w:t>
            </w:r>
          </w:p>
        </w:tc>
        <w:tc>
          <w:tcPr>
            <w:tcW w:w="1656" w:type="dxa"/>
            <w:vAlign w:val="center"/>
          </w:tcPr>
          <w:p w14:paraId="3D839BD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CFD66C1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05C0568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65624DC5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3E00FB29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500" w:type="dxa"/>
            <w:vAlign w:val="center"/>
          </w:tcPr>
          <w:p w14:paraId="46B02F15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试验用药品检测报告（所有批次）</w:t>
            </w:r>
          </w:p>
        </w:tc>
        <w:tc>
          <w:tcPr>
            <w:tcW w:w="1656" w:type="dxa"/>
            <w:vAlign w:val="center"/>
          </w:tcPr>
          <w:p w14:paraId="700B14A3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423B383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8AAA400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29B03023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074E5A22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500" w:type="dxa"/>
            <w:vAlign w:val="center"/>
          </w:tcPr>
          <w:p w14:paraId="63E47C7A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试验方案及其修正案（已签名）（原件</w:t>
            </w:r>
            <w:r>
              <w:rPr>
                <w:rFonts w:ascii="黑体" w:eastAsia="黑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656" w:type="dxa"/>
            <w:vAlign w:val="center"/>
          </w:tcPr>
          <w:p w14:paraId="4F884204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9596A4C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64FAD18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390EE0AE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67336DF4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500" w:type="dxa"/>
            <w:vAlign w:val="center"/>
          </w:tcPr>
          <w:p w14:paraId="3B0E0F2B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研究者手册及其更新版</w:t>
            </w:r>
          </w:p>
        </w:tc>
        <w:tc>
          <w:tcPr>
            <w:tcW w:w="1656" w:type="dxa"/>
            <w:vAlign w:val="center"/>
          </w:tcPr>
          <w:p w14:paraId="2568C32F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F149E64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50D44A3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4402B63E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0ACE4749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500" w:type="dxa"/>
            <w:vAlign w:val="center"/>
          </w:tcPr>
          <w:p w14:paraId="2691675B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病例报告表及其更新版（样本）</w:t>
            </w:r>
          </w:p>
        </w:tc>
        <w:tc>
          <w:tcPr>
            <w:tcW w:w="1656" w:type="dxa"/>
            <w:vAlign w:val="center"/>
          </w:tcPr>
          <w:p w14:paraId="3336CB80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829C53D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580A9E6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4C9867CD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3716529F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500" w:type="dxa"/>
            <w:vAlign w:val="center"/>
          </w:tcPr>
          <w:p w14:paraId="6E6C7F64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研究病历/日记卡及其更新版（样本）</w:t>
            </w:r>
          </w:p>
        </w:tc>
        <w:tc>
          <w:tcPr>
            <w:tcW w:w="1656" w:type="dxa"/>
            <w:vAlign w:val="center"/>
          </w:tcPr>
          <w:p w14:paraId="5360132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7CC2B6B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EAA76B2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22F3AFA4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0DD2F4D9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500" w:type="dxa"/>
            <w:vAlign w:val="center"/>
          </w:tcPr>
          <w:p w14:paraId="7107E658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知情同意书及其更新版本（样本）</w:t>
            </w:r>
          </w:p>
        </w:tc>
        <w:tc>
          <w:tcPr>
            <w:tcW w:w="1656" w:type="dxa"/>
            <w:vAlign w:val="center"/>
          </w:tcPr>
          <w:p w14:paraId="571CC30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5734741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2813C51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6D56F527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79A5F39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500" w:type="dxa"/>
            <w:vAlign w:val="center"/>
          </w:tcPr>
          <w:p w14:paraId="6E7F50A8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受试者招募广告 （如采用）</w:t>
            </w:r>
          </w:p>
        </w:tc>
        <w:tc>
          <w:tcPr>
            <w:tcW w:w="1656" w:type="dxa"/>
            <w:vAlign w:val="center"/>
          </w:tcPr>
          <w:p w14:paraId="254624A9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EF922F7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6BF20B8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2718C4D6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3C07CFD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500" w:type="dxa"/>
            <w:vAlign w:val="center"/>
          </w:tcPr>
          <w:p w14:paraId="12BDD39C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保险和赔偿措施或相关文件 (如必要)</w:t>
            </w:r>
          </w:p>
        </w:tc>
        <w:tc>
          <w:tcPr>
            <w:tcW w:w="1656" w:type="dxa"/>
            <w:vAlign w:val="center"/>
          </w:tcPr>
          <w:p w14:paraId="176BD35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1E97E8B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4C7266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339893FE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7C441EE7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500" w:type="dxa"/>
            <w:vAlign w:val="center"/>
          </w:tcPr>
          <w:p w14:paraId="5C6289F7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多方协议（已签名）</w:t>
            </w:r>
          </w:p>
        </w:tc>
        <w:tc>
          <w:tcPr>
            <w:tcW w:w="1656" w:type="dxa"/>
            <w:vAlign w:val="center"/>
          </w:tcPr>
          <w:p w14:paraId="4B53A0EC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62514F8E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6465E1E9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755DD381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7F7243C6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500" w:type="dxa"/>
            <w:vAlign w:val="center"/>
          </w:tcPr>
          <w:p w14:paraId="5D9EEE3A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申办单位资质证明文件</w:t>
            </w:r>
          </w:p>
        </w:tc>
        <w:tc>
          <w:tcPr>
            <w:tcW w:w="1656" w:type="dxa"/>
            <w:vAlign w:val="center"/>
          </w:tcPr>
          <w:p w14:paraId="3526051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E9EB514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99572B0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2AAFB070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2B87E896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500" w:type="dxa"/>
            <w:vAlign w:val="center"/>
          </w:tcPr>
          <w:p w14:paraId="17F28B8D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设盲试验的破盲规程</w:t>
            </w:r>
          </w:p>
        </w:tc>
        <w:tc>
          <w:tcPr>
            <w:tcW w:w="1656" w:type="dxa"/>
            <w:vAlign w:val="center"/>
          </w:tcPr>
          <w:p w14:paraId="4EE05785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F8A651B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B5583D7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42143753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311090A8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500" w:type="dxa"/>
            <w:vAlign w:val="center"/>
          </w:tcPr>
          <w:p w14:paraId="638A39F2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临床试验有关的实验室检测正常值范围及其更新</w:t>
            </w:r>
          </w:p>
        </w:tc>
        <w:tc>
          <w:tcPr>
            <w:tcW w:w="1656" w:type="dxa"/>
            <w:vAlign w:val="center"/>
          </w:tcPr>
          <w:p w14:paraId="48DDEC9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4CABB2C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07B37AF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2B38A7D7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1C9B43A5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500" w:type="dxa"/>
            <w:vAlign w:val="center"/>
          </w:tcPr>
          <w:p w14:paraId="0B7ED847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医学或实验室操作的质控证明</w:t>
            </w:r>
          </w:p>
        </w:tc>
        <w:tc>
          <w:tcPr>
            <w:tcW w:w="1656" w:type="dxa"/>
            <w:vAlign w:val="center"/>
          </w:tcPr>
          <w:p w14:paraId="1C3BCC46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D1860E9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6B4AAF6C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1C3226C8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378BA245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500" w:type="dxa"/>
            <w:vAlign w:val="center"/>
          </w:tcPr>
          <w:p w14:paraId="02DD0FA1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试验用药品与试验相关物资交接记录/运货单</w:t>
            </w:r>
          </w:p>
        </w:tc>
        <w:tc>
          <w:tcPr>
            <w:tcW w:w="1656" w:type="dxa"/>
            <w:vAlign w:val="center"/>
          </w:tcPr>
          <w:p w14:paraId="75AD4FCD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14DB7426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20385D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0AC695DA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4B06776F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4500" w:type="dxa"/>
            <w:vAlign w:val="center"/>
          </w:tcPr>
          <w:p w14:paraId="5220C0AE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试验前项目培训启动记录</w:t>
            </w:r>
          </w:p>
        </w:tc>
        <w:tc>
          <w:tcPr>
            <w:tcW w:w="1656" w:type="dxa"/>
            <w:vAlign w:val="center"/>
          </w:tcPr>
          <w:p w14:paraId="4D8CA78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802E6F7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263692D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419ADABC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7F6F9000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500" w:type="dxa"/>
            <w:vAlign w:val="center"/>
          </w:tcPr>
          <w:p w14:paraId="75F45EF6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研究者授权分工表及履历</w:t>
            </w:r>
          </w:p>
        </w:tc>
        <w:tc>
          <w:tcPr>
            <w:tcW w:w="1656" w:type="dxa"/>
            <w:vAlign w:val="center"/>
          </w:tcPr>
          <w:p w14:paraId="3AEBF316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8D9663E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734046F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37064060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6CC631E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4500" w:type="dxa"/>
            <w:vAlign w:val="center"/>
          </w:tcPr>
          <w:p w14:paraId="0A75D320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研究者签名样张</w:t>
            </w:r>
          </w:p>
        </w:tc>
        <w:tc>
          <w:tcPr>
            <w:tcW w:w="1656" w:type="dxa"/>
            <w:vAlign w:val="center"/>
          </w:tcPr>
          <w:p w14:paraId="6531228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9058B54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4BECE89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0D2508A1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05E07E37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500" w:type="dxa"/>
            <w:vAlign w:val="center"/>
          </w:tcPr>
          <w:p w14:paraId="1056C792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受试者鉴认代码表 （原件）</w:t>
            </w:r>
          </w:p>
        </w:tc>
        <w:tc>
          <w:tcPr>
            <w:tcW w:w="1656" w:type="dxa"/>
            <w:vAlign w:val="center"/>
          </w:tcPr>
          <w:p w14:paraId="6C32D95E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5C9E73A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DB8947B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5807F92B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60C8C913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500" w:type="dxa"/>
            <w:vAlign w:val="center"/>
          </w:tcPr>
          <w:p w14:paraId="11D6CDC6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受试者筛选表与入选表</w:t>
            </w:r>
          </w:p>
        </w:tc>
        <w:tc>
          <w:tcPr>
            <w:tcW w:w="1656" w:type="dxa"/>
            <w:vAlign w:val="center"/>
          </w:tcPr>
          <w:p w14:paraId="78A0DFAC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4EB1B2E8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2295E01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38F5E692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44EED84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500" w:type="dxa"/>
            <w:vAlign w:val="center"/>
          </w:tcPr>
          <w:p w14:paraId="19EC576B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试验用药品登记表（机构/专业组）</w:t>
            </w:r>
          </w:p>
        </w:tc>
        <w:tc>
          <w:tcPr>
            <w:tcW w:w="1656" w:type="dxa"/>
            <w:vAlign w:val="center"/>
          </w:tcPr>
          <w:p w14:paraId="1AE250C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740CE62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C3A7061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6E994973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4C9B44C2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500" w:type="dxa"/>
            <w:vAlign w:val="center"/>
          </w:tcPr>
          <w:p w14:paraId="7BA99885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研究者致申办者的严重不良事件报告 (原件) </w:t>
            </w:r>
          </w:p>
        </w:tc>
        <w:tc>
          <w:tcPr>
            <w:tcW w:w="1656" w:type="dxa"/>
            <w:vAlign w:val="center"/>
          </w:tcPr>
          <w:p w14:paraId="344D228C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E3334D9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D7F1018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42A1A65E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09A3ADB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500" w:type="dxa"/>
            <w:vAlign w:val="center"/>
          </w:tcPr>
          <w:p w14:paraId="674C7017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申办者致研究者的安全性信息通告</w:t>
            </w:r>
          </w:p>
        </w:tc>
        <w:tc>
          <w:tcPr>
            <w:tcW w:w="1656" w:type="dxa"/>
            <w:vAlign w:val="center"/>
          </w:tcPr>
          <w:p w14:paraId="7A75130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8689463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F11A2DB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0BA4332C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4E7832D3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500" w:type="dxa"/>
            <w:vAlign w:val="center"/>
          </w:tcPr>
          <w:p w14:paraId="744297D9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申办者和/或研究者致药品监督管理局、伦理委员会的严重不良事件及其它安全性信息报告</w:t>
            </w:r>
          </w:p>
        </w:tc>
        <w:tc>
          <w:tcPr>
            <w:tcW w:w="1656" w:type="dxa"/>
            <w:vAlign w:val="center"/>
          </w:tcPr>
          <w:p w14:paraId="39C85FCF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7106B54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BF25B4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1A8A2BA6" w14:textId="77777777">
        <w:trPr>
          <w:trHeight w:val="284"/>
          <w:jc w:val="center"/>
        </w:trPr>
        <w:tc>
          <w:tcPr>
            <w:tcW w:w="1339" w:type="dxa"/>
            <w:vAlign w:val="center"/>
          </w:tcPr>
          <w:p w14:paraId="354BCEF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500" w:type="dxa"/>
            <w:vAlign w:val="center"/>
          </w:tcPr>
          <w:p w14:paraId="384EB09E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中期或年度报告</w:t>
            </w:r>
          </w:p>
        </w:tc>
        <w:tc>
          <w:tcPr>
            <w:tcW w:w="1656" w:type="dxa"/>
            <w:vAlign w:val="center"/>
          </w:tcPr>
          <w:p w14:paraId="3DDA78A9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153CE61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72110B2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0F3D38BD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41B93A03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500" w:type="dxa"/>
            <w:vAlign w:val="center"/>
          </w:tcPr>
          <w:p w14:paraId="79F357D8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剩余试验药物退回或销毁证明</w:t>
            </w:r>
          </w:p>
        </w:tc>
        <w:tc>
          <w:tcPr>
            <w:tcW w:w="1656" w:type="dxa"/>
            <w:vAlign w:val="center"/>
          </w:tcPr>
          <w:p w14:paraId="077DFE65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7952503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FB9A007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0778BEBC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3AB6587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4500" w:type="dxa"/>
            <w:vAlign w:val="center"/>
          </w:tcPr>
          <w:p w14:paraId="006BC038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监查访视报告（试验前、启动、试验中、最终）</w:t>
            </w:r>
          </w:p>
        </w:tc>
        <w:tc>
          <w:tcPr>
            <w:tcW w:w="1656" w:type="dxa"/>
            <w:vAlign w:val="center"/>
          </w:tcPr>
          <w:p w14:paraId="40B9DDA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5799AE0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53759B2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4FE0EC67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3E39E732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4500" w:type="dxa"/>
            <w:vAlign w:val="center"/>
          </w:tcPr>
          <w:p w14:paraId="4E674C25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完成试验受试者编码目录</w:t>
            </w:r>
          </w:p>
        </w:tc>
        <w:tc>
          <w:tcPr>
            <w:tcW w:w="1656" w:type="dxa"/>
            <w:vAlign w:val="center"/>
          </w:tcPr>
          <w:p w14:paraId="6BE0FF4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1AD5C52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62BB8B6E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388C108C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02DA0569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4500" w:type="dxa"/>
            <w:vAlign w:val="center"/>
          </w:tcPr>
          <w:p w14:paraId="010E4665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已签署的知情同意书 (原件)</w:t>
            </w:r>
          </w:p>
        </w:tc>
        <w:tc>
          <w:tcPr>
            <w:tcW w:w="1656" w:type="dxa"/>
            <w:vAlign w:val="center"/>
          </w:tcPr>
          <w:p w14:paraId="1BAF3B7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另存档案盒</w:t>
            </w:r>
          </w:p>
        </w:tc>
        <w:tc>
          <w:tcPr>
            <w:tcW w:w="1376" w:type="dxa"/>
            <w:vAlign w:val="center"/>
          </w:tcPr>
          <w:p w14:paraId="2C899D4B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6641526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781CFA6F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7063981C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4500" w:type="dxa"/>
            <w:vAlign w:val="center"/>
          </w:tcPr>
          <w:p w14:paraId="37CF4E6D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已填写的病例报告表 (原件)</w:t>
            </w:r>
          </w:p>
        </w:tc>
        <w:tc>
          <w:tcPr>
            <w:tcW w:w="1656" w:type="dxa"/>
            <w:vAlign w:val="center"/>
          </w:tcPr>
          <w:p w14:paraId="270086C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另存档案盒</w:t>
            </w:r>
          </w:p>
        </w:tc>
        <w:tc>
          <w:tcPr>
            <w:tcW w:w="1376" w:type="dxa"/>
            <w:vAlign w:val="center"/>
          </w:tcPr>
          <w:p w14:paraId="5A3FA908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74473D8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547F344A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0AC073C8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500" w:type="dxa"/>
            <w:vAlign w:val="center"/>
          </w:tcPr>
          <w:p w14:paraId="14267216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原始医疗文件(日记卡/研究病历) (原件)</w:t>
            </w:r>
          </w:p>
        </w:tc>
        <w:tc>
          <w:tcPr>
            <w:tcW w:w="1656" w:type="dxa"/>
            <w:vAlign w:val="center"/>
          </w:tcPr>
          <w:p w14:paraId="21F372D6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另存档案盒</w:t>
            </w:r>
          </w:p>
        </w:tc>
        <w:tc>
          <w:tcPr>
            <w:tcW w:w="1376" w:type="dxa"/>
            <w:vAlign w:val="center"/>
          </w:tcPr>
          <w:p w14:paraId="1389421A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3B9A86E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2512EBB3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2F05DAC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4500" w:type="dxa"/>
            <w:vAlign w:val="center"/>
          </w:tcPr>
          <w:p w14:paraId="0EA76468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分中心小结表</w:t>
            </w:r>
          </w:p>
        </w:tc>
        <w:tc>
          <w:tcPr>
            <w:tcW w:w="1656" w:type="dxa"/>
            <w:vAlign w:val="center"/>
          </w:tcPr>
          <w:p w14:paraId="46C3A845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B1B4BA3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1318D9F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5D9097A8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61E8EAD2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4500" w:type="dxa"/>
            <w:vAlign w:val="center"/>
          </w:tcPr>
          <w:p w14:paraId="3F856E5A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治疗分配与破盲证明</w:t>
            </w:r>
          </w:p>
        </w:tc>
        <w:tc>
          <w:tcPr>
            <w:tcW w:w="1656" w:type="dxa"/>
            <w:vAlign w:val="center"/>
          </w:tcPr>
          <w:p w14:paraId="7CE75A65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283BD84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30A4F4A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554FE656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0F16F6B4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500" w:type="dxa"/>
            <w:vAlign w:val="center"/>
          </w:tcPr>
          <w:p w14:paraId="7F0315BA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总结报告</w:t>
            </w:r>
          </w:p>
        </w:tc>
        <w:tc>
          <w:tcPr>
            <w:tcW w:w="1656" w:type="dxa"/>
            <w:vAlign w:val="center"/>
          </w:tcPr>
          <w:p w14:paraId="34658592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5C1F567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6CF02F3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12DC0C7D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7544423D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4500" w:type="dxa"/>
            <w:vAlign w:val="center"/>
          </w:tcPr>
          <w:p w14:paraId="56AE058F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D183243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544D231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E47C84D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03B3F0F4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1ED7DB13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4500" w:type="dxa"/>
            <w:vAlign w:val="center"/>
          </w:tcPr>
          <w:p w14:paraId="59FC1C33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37D2C87D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C6235D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EB7FEB9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5AD46BB0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292F69C7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4500" w:type="dxa"/>
            <w:vAlign w:val="center"/>
          </w:tcPr>
          <w:p w14:paraId="1AF9C66B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7B3DC984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C68B43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7D6144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231E9FE8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223429DD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4500" w:type="dxa"/>
            <w:vAlign w:val="center"/>
          </w:tcPr>
          <w:p w14:paraId="4636BE7A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3D363B3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64899DB7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E746A4C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47002973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68E946E5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4500" w:type="dxa"/>
            <w:vAlign w:val="center"/>
          </w:tcPr>
          <w:p w14:paraId="5851A132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4EA1EB7B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4D3B23D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8699EDC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4FFA8CC9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6C42FE36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4500" w:type="dxa"/>
            <w:vAlign w:val="center"/>
          </w:tcPr>
          <w:p w14:paraId="611F4ADC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0887D3AF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DD09A6B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6C0DD67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0D80257E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59F7E917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4500" w:type="dxa"/>
            <w:vAlign w:val="center"/>
          </w:tcPr>
          <w:p w14:paraId="16B5EAAE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5BF8C816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220DAA4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170BFEF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3433DBC3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082B1B62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4500" w:type="dxa"/>
            <w:vAlign w:val="center"/>
          </w:tcPr>
          <w:p w14:paraId="78C63273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68A5A4A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64B6B41A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02846E0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6BB473DE" w14:textId="77777777">
        <w:trPr>
          <w:trHeight w:val="284"/>
          <w:jc w:val="center"/>
        </w:trPr>
        <w:tc>
          <w:tcPr>
            <w:tcW w:w="1339" w:type="dxa"/>
            <w:shd w:val="clear" w:color="auto" w:fill="FFFFFF"/>
            <w:vAlign w:val="center"/>
          </w:tcPr>
          <w:p w14:paraId="4482A041" w14:textId="77777777" w:rsidR="00000000" w:rsidRDefault="0000000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4500" w:type="dxa"/>
            <w:vAlign w:val="center"/>
          </w:tcPr>
          <w:p w14:paraId="624AC457" w14:textId="77777777" w:rsidR="00000000" w:rsidRDefault="00000000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95B1891" w14:textId="77777777" w:rsidR="00000000" w:rsidRDefault="0000000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66CA602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CD753BD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14:paraId="6B652D15" w14:textId="77777777">
        <w:trPr>
          <w:trHeight w:val="507"/>
          <w:jc w:val="center"/>
        </w:trPr>
        <w:tc>
          <w:tcPr>
            <w:tcW w:w="10305" w:type="dxa"/>
            <w:gridSpan w:val="5"/>
            <w:shd w:val="clear" w:color="auto" w:fill="FFFFFF"/>
            <w:vAlign w:val="center"/>
          </w:tcPr>
          <w:p w14:paraId="04CDEF62" w14:textId="77777777" w:rsidR="00000000" w:rsidRDefault="00000000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备注说明：</w:t>
            </w:r>
          </w:p>
        </w:tc>
      </w:tr>
      <w:tr w:rsidR="00000000" w14:paraId="6D2323B2" w14:textId="77777777">
        <w:trPr>
          <w:trHeight w:val="1890"/>
          <w:jc w:val="center"/>
        </w:trPr>
        <w:tc>
          <w:tcPr>
            <w:tcW w:w="10305" w:type="dxa"/>
            <w:gridSpan w:val="5"/>
            <w:shd w:val="clear" w:color="auto" w:fill="FFFFFF"/>
            <w:vAlign w:val="center"/>
          </w:tcPr>
          <w:p w14:paraId="237F7E75" w14:textId="77777777"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81D51A8" w14:textId="77777777" w:rsidR="00000000" w:rsidRDefault="00000000">
      <w:pPr>
        <w:spacing w:beforeLines="50" w:before="156"/>
        <w:ind w:firstLineChars="150" w:firstLine="321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</w:t>
      </w:r>
    </w:p>
    <w:p w14:paraId="17D28CC0" w14:textId="77777777" w:rsidR="00000000" w:rsidRDefault="00000000">
      <w:pPr>
        <w:rPr>
          <w:rFonts w:hint="eastAsia"/>
        </w:rPr>
      </w:pPr>
    </w:p>
    <w:p w14:paraId="036E58D4" w14:textId="77777777" w:rsidR="00000000" w:rsidRDefault="00000000">
      <w:pPr>
        <w:rPr>
          <w:rFonts w:hint="eastAsia"/>
        </w:rPr>
      </w:pPr>
    </w:p>
    <w:p w14:paraId="3B525D89" w14:textId="77777777" w:rsidR="00000000" w:rsidRDefault="00000000">
      <w:pPr>
        <w:rPr>
          <w:rFonts w:hint="eastAsia"/>
        </w:rPr>
      </w:pPr>
    </w:p>
    <w:p w14:paraId="61DB242A" w14:textId="77777777" w:rsidR="008069F2" w:rsidRDefault="0000000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 xml:space="preserve">                                        </w:t>
      </w:r>
    </w:p>
    <w:sectPr w:rsidR="008069F2">
      <w:headerReference w:type="default" r:id="rId6"/>
      <w:pgSz w:w="11906" w:h="16838"/>
      <w:pgMar w:top="284" w:right="851" w:bottom="28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1EC9" w14:textId="77777777" w:rsidR="008069F2" w:rsidRDefault="008069F2">
      <w:r>
        <w:separator/>
      </w:r>
    </w:p>
  </w:endnote>
  <w:endnote w:type="continuationSeparator" w:id="0">
    <w:p w14:paraId="4A09B0E3" w14:textId="77777777" w:rsidR="008069F2" w:rsidRDefault="0080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6C76" w14:textId="77777777" w:rsidR="008069F2" w:rsidRDefault="008069F2">
      <w:r>
        <w:separator/>
      </w:r>
    </w:p>
  </w:footnote>
  <w:footnote w:type="continuationSeparator" w:id="0">
    <w:p w14:paraId="2F46E319" w14:textId="77777777" w:rsidR="008069F2" w:rsidRDefault="0080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F24B" w14:textId="77777777" w:rsidR="00000000" w:rsidRDefault="00000000">
    <w:pPr>
      <w:pStyle w:val="a5"/>
      <w:pBdr>
        <w:bottom w:val="single" w:sz="6" w:space="2" w:color="auto"/>
      </w:pBdr>
      <w:rPr>
        <w:rFonts w:ascii="仿宋_GB2312" w:eastAsia="仿宋_GB2312" w:hAnsi="Arial" w:cs="Arial" w:hint="eastAsia"/>
        <w:b/>
        <w:sz w:val="24"/>
        <w:szCs w:val="24"/>
      </w:rPr>
    </w:pPr>
    <w:r>
      <w:rPr>
        <w:rFonts w:ascii="仿宋_GB2312" w:eastAsia="仿宋_GB2312" w:cs="Arial" w:hint="eastAsia"/>
        <w:b/>
        <w:sz w:val="24"/>
        <w:szCs w:val="24"/>
      </w:rPr>
      <w:t>南昌大学第一附属医院</w:t>
    </w:r>
  </w:p>
  <w:p w14:paraId="4BB0FE9D" w14:textId="77777777" w:rsidR="00000000" w:rsidRDefault="00000000">
    <w:pPr>
      <w:pStyle w:val="a5"/>
      <w:pBdr>
        <w:bottom w:val="single" w:sz="6" w:space="2" w:color="auto"/>
      </w:pBdr>
    </w:pPr>
    <w:r>
      <w:rPr>
        <w:rFonts w:ascii="Arial" w:hAnsi="Arial" w:cs="Arial"/>
        <w:sz w:val="24"/>
        <w:szCs w:val="24"/>
      </w:rPr>
      <w:t>The First Affiliated Hospital of Nanchan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WRlY2VhZWE0MWU0OTI2OWNjOGI0NTY2Y2I5M2VhZTkifQ=="/>
  </w:docVars>
  <w:rsids>
    <w:rsidRoot w:val="006E60DF"/>
    <w:rsid w:val="00026A9B"/>
    <w:rsid w:val="000539D6"/>
    <w:rsid w:val="001253B6"/>
    <w:rsid w:val="00197F02"/>
    <w:rsid w:val="00202D6B"/>
    <w:rsid w:val="00216058"/>
    <w:rsid w:val="002653D8"/>
    <w:rsid w:val="003709F8"/>
    <w:rsid w:val="00385167"/>
    <w:rsid w:val="003A447B"/>
    <w:rsid w:val="003B7061"/>
    <w:rsid w:val="00410AAA"/>
    <w:rsid w:val="004846DE"/>
    <w:rsid w:val="0048705B"/>
    <w:rsid w:val="00487D33"/>
    <w:rsid w:val="004B2A9B"/>
    <w:rsid w:val="004B5B19"/>
    <w:rsid w:val="00513008"/>
    <w:rsid w:val="0057538E"/>
    <w:rsid w:val="00611714"/>
    <w:rsid w:val="00673B75"/>
    <w:rsid w:val="006B5FCD"/>
    <w:rsid w:val="006E60DF"/>
    <w:rsid w:val="006F300C"/>
    <w:rsid w:val="00705B6E"/>
    <w:rsid w:val="00733318"/>
    <w:rsid w:val="00734A83"/>
    <w:rsid w:val="00752302"/>
    <w:rsid w:val="00784A50"/>
    <w:rsid w:val="007A43DD"/>
    <w:rsid w:val="008069F2"/>
    <w:rsid w:val="00821D9A"/>
    <w:rsid w:val="00827C3D"/>
    <w:rsid w:val="00884F17"/>
    <w:rsid w:val="00896F60"/>
    <w:rsid w:val="008B6E77"/>
    <w:rsid w:val="008C5277"/>
    <w:rsid w:val="008C73BA"/>
    <w:rsid w:val="008E2021"/>
    <w:rsid w:val="00930360"/>
    <w:rsid w:val="009373F2"/>
    <w:rsid w:val="00951CC8"/>
    <w:rsid w:val="009D1AF2"/>
    <w:rsid w:val="00A127D8"/>
    <w:rsid w:val="00A45D1C"/>
    <w:rsid w:val="00A96CB4"/>
    <w:rsid w:val="00AD7916"/>
    <w:rsid w:val="00B55D4C"/>
    <w:rsid w:val="00B668F2"/>
    <w:rsid w:val="00B83103"/>
    <w:rsid w:val="00B870FF"/>
    <w:rsid w:val="00BA42F7"/>
    <w:rsid w:val="00BB29A5"/>
    <w:rsid w:val="00BB56FB"/>
    <w:rsid w:val="00BC32E8"/>
    <w:rsid w:val="00BC4C55"/>
    <w:rsid w:val="00BF6188"/>
    <w:rsid w:val="00C71F28"/>
    <w:rsid w:val="00C927F8"/>
    <w:rsid w:val="00C974BC"/>
    <w:rsid w:val="00C97EE0"/>
    <w:rsid w:val="00CF77D1"/>
    <w:rsid w:val="00D23789"/>
    <w:rsid w:val="00D524D8"/>
    <w:rsid w:val="00DA6A95"/>
    <w:rsid w:val="00DF02D6"/>
    <w:rsid w:val="00E45CC3"/>
    <w:rsid w:val="00F53D58"/>
    <w:rsid w:val="00F6218A"/>
    <w:rsid w:val="00F8754F"/>
    <w:rsid w:val="00FD13CD"/>
    <w:rsid w:val="24594CEF"/>
    <w:rsid w:val="32787CE9"/>
    <w:rsid w:val="356662D7"/>
    <w:rsid w:val="428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A4890"/>
  <w15:chartTrackingRefBased/>
  <w15:docId w15:val="{6610F4C9-6427-0E4F-9652-E4D77605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>WWW.YlmF.CoM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GCP中心文件夹归档资料登记表</dc:title>
  <dc:subject/>
  <dc:creator>雨林木风</dc:creator>
  <cp:keywords/>
  <dc:description/>
  <cp:lastModifiedBy>L YU</cp:lastModifiedBy>
  <cp:revision>2</cp:revision>
  <cp:lastPrinted>2018-08-22T07:14:00Z</cp:lastPrinted>
  <dcterms:created xsi:type="dcterms:W3CDTF">2024-03-19T12:07:00Z</dcterms:created>
  <dcterms:modified xsi:type="dcterms:W3CDTF">2024-03-19T12:07:00Z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661CD6BDCB334B8F9D1C031D4F63B2A1_12</vt:lpwstr>
  </property>
</Properties>
</file>