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C1F69">
      <w:pPr>
        <w:pStyle w:val="3"/>
        <w:spacing w:before="30"/>
        <w:ind w:left="220"/>
        <w:rPr>
          <w:lang w:eastAsia="zh-CN"/>
        </w:rPr>
      </w:pPr>
      <w:r>
        <w:rPr>
          <w:color w:val="666666"/>
          <w:spacing w:val="-27"/>
          <w:lang w:eastAsia="zh-CN"/>
        </w:rPr>
        <w:t xml:space="preserve">附件 </w:t>
      </w:r>
      <w:r>
        <w:rPr>
          <w:color w:val="666666"/>
          <w:lang w:eastAsia="zh-CN"/>
        </w:rPr>
        <w:t>3</w:t>
      </w:r>
    </w:p>
    <w:p w14:paraId="13EB8266">
      <w:pPr>
        <w:pStyle w:val="3"/>
        <w:spacing w:before="5"/>
        <w:rPr>
          <w:sz w:val="49"/>
          <w:lang w:eastAsia="zh-CN"/>
        </w:rPr>
      </w:pPr>
      <w:r>
        <w:rPr>
          <w:lang w:eastAsia="zh-CN"/>
        </w:rPr>
        <w:br w:type="column"/>
      </w:r>
    </w:p>
    <w:p w14:paraId="48C3B980">
      <w:pPr>
        <w:pStyle w:val="2"/>
        <w:spacing w:line="292" w:lineRule="auto"/>
        <w:ind w:right="2384" w:firstLine="180"/>
        <w:rPr>
          <w:lang w:eastAsia="zh-CN"/>
        </w:rPr>
      </w:pPr>
      <w:r>
        <w:rPr>
          <w:lang w:eastAsia="zh-CN"/>
        </w:rPr>
        <w:t>南昌大学第一附属医院</w:t>
      </w:r>
      <w:bookmarkStart w:id="0" w:name="_GoBack"/>
      <w:r>
        <w:rPr>
          <w:lang w:eastAsia="zh-CN"/>
        </w:rPr>
        <w:t>医药代表来访接待登记表</w:t>
      </w:r>
      <w:bookmarkEnd w:id="0"/>
    </w:p>
    <w:p w14:paraId="35C57913">
      <w:pPr>
        <w:spacing w:line="292" w:lineRule="auto"/>
        <w:rPr>
          <w:lang w:eastAsia="zh-CN"/>
        </w:rPr>
        <w:sectPr>
          <w:pgSz w:w="11910" w:h="16840"/>
          <w:pgMar w:top="1500" w:right="1580" w:bottom="280" w:left="1580" w:header="720" w:footer="720" w:gutter="0"/>
          <w:cols w:equalWidth="0" w:num="2">
            <w:col w:w="1140" w:space="1027"/>
            <w:col w:w="6583"/>
          </w:cols>
        </w:sectPr>
      </w:pP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2033"/>
        <w:gridCol w:w="1972"/>
        <w:gridCol w:w="2131"/>
      </w:tblGrid>
      <w:tr w14:paraId="5E2DF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86" w:type="dxa"/>
          </w:tcPr>
          <w:p w14:paraId="5356C829">
            <w:pPr>
              <w:pStyle w:val="15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医药代表姓名</w:t>
            </w:r>
          </w:p>
        </w:tc>
        <w:tc>
          <w:tcPr>
            <w:tcW w:w="2033" w:type="dxa"/>
          </w:tcPr>
          <w:p w14:paraId="7B3CBA54">
            <w:pPr>
              <w:pStyle w:val="15"/>
              <w:rPr>
                <w:rFonts w:ascii="Times New Roman"/>
                <w:sz w:val="28"/>
              </w:rPr>
            </w:pPr>
          </w:p>
        </w:tc>
        <w:tc>
          <w:tcPr>
            <w:tcW w:w="1972" w:type="dxa"/>
          </w:tcPr>
          <w:p w14:paraId="18CC485F">
            <w:pPr>
              <w:pStyle w:val="15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131" w:type="dxa"/>
          </w:tcPr>
          <w:p w14:paraId="16A95049">
            <w:pPr>
              <w:pStyle w:val="15"/>
              <w:rPr>
                <w:rFonts w:ascii="Times New Roman"/>
                <w:sz w:val="28"/>
              </w:rPr>
            </w:pPr>
          </w:p>
        </w:tc>
      </w:tr>
      <w:tr w14:paraId="7D5CA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86" w:type="dxa"/>
          </w:tcPr>
          <w:p w14:paraId="078CFA77">
            <w:pPr>
              <w:pStyle w:val="15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计划来访时间</w:t>
            </w:r>
          </w:p>
        </w:tc>
        <w:tc>
          <w:tcPr>
            <w:tcW w:w="2033" w:type="dxa"/>
          </w:tcPr>
          <w:p w14:paraId="4023214F">
            <w:pPr>
              <w:pStyle w:val="15"/>
              <w:rPr>
                <w:rFonts w:ascii="Times New Roman"/>
                <w:sz w:val="28"/>
              </w:rPr>
            </w:pPr>
          </w:p>
        </w:tc>
        <w:tc>
          <w:tcPr>
            <w:tcW w:w="1972" w:type="dxa"/>
          </w:tcPr>
          <w:p w14:paraId="65D9C6BE">
            <w:pPr>
              <w:pStyle w:val="15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涉及科室</w:t>
            </w:r>
          </w:p>
        </w:tc>
        <w:tc>
          <w:tcPr>
            <w:tcW w:w="2131" w:type="dxa"/>
          </w:tcPr>
          <w:p w14:paraId="7933B604">
            <w:pPr>
              <w:pStyle w:val="15"/>
              <w:rPr>
                <w:rFonts w:ascii="Times New Roman"/>
                <w:sz w:val="28"/>
              </w:rPr>
            </w:pPr>
          </w:p>
        </w:tc>
      </w:tr>
      <w:tr w14:paraId="231C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386" w:type="dxa"/>
          </w:tcPr>
          <w:p w14:paraId="3A29F0E5">
            <w:pPr>
              <w:pStyle w:val="15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所属企业名称</w:t>
            </w:r>
          </w:p>
        </w:tc>
        <w:tc>
          <w:tcPr>
            <w:tcW w:w="6136" w:type="dxa"/>
            <w:gridSpan w:val="3"/>
          </w:tcPr>
          <w:p w14:paraId="190AAEB3">
            <w:pPr>
              <w:pStyle w:val="15"/>
              <w:rPr>
                <w:rFonts w:ascii="Times New Roman"/>
                <w:sz w:val="28"/>
              </w:rPr>
            </w:pPr>
          </w:p>
        </w:tc>
      </w:tr>
      <w:tr w14:paraId="18368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86" w:type="dxa"/>
          </w:tcPr>
          <w:p w14:paraId="738E88A1">
            <w:pPr>
              <w:pStyle w:val="15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所涉及的产品或</w:t>
            </w:r>
          </w:p>
          <w:p w14:paraId="5649D6E7">
            <w:pPr>
              <w:pStyle w:val="15"/>
              <w:spacing w:before="9"/>
              <w:rPr>
                <w:b/>
                <w:sz w:val="20"/>
              </w:rPr>
            </w:pPr>
          </w:p>
          <w:p w14:paraId="0DCC69D7">
            <w:pPr>
              <w:pStyle w:val="15"/>
              <w:ind w:left="107"/>
              <w:rPr>
                <w:sz w:val="28"/>
              </w:rPr>
            </w:pPr>
            <w:r>
              <w:rPr>
                <w:sz w:val="28"/>
              </w:rPr>
              <w:t>项目</w:t>
            </w:r>
          </w:p>
        </w:tc>
        <w:tc>
          <w:tcPr>
            <w:tcW w:w="6136" w:type="dxa"/>
            <w:gridSpan w:val="3"/>
          </w:tcPr>
          <w:p w14:paraId="162F49DF">
            <w:pPr>
              <w:pStyle w:val="15"/>
              <w:rPr>
                <w:rFonts w:ascii="Times New Roman"/>
                <w:sz w:val="28"/>
              </w:rPr>
            </w:pPr>
          </w:p>
        </w:tc>
      </w:tr>
      <w:tr w14:paraId="30667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8522" w:type="dxa"/>
            <w:gridSpan w:val="4"/>
          </w:tcPr>
          <w:p w14:paraId="642A7E78">
            <w:pPr>
              <w:pStyle w:val="15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来访事项（简述）：</w:t>
            </w:r>
          </w:p>
        </w:tc>
      </w:tr>
      <w:tr w14:paraId="50C3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386" w:type="dxa"/>
          </w:tcPr>
          <w:p w14:paraId="01874084">
            <w:pPr>
              <w:pStyle w:val="15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医药代表签名</w:t>
            </w:r>
          </w:p>
        </w:tc>
        <w:tc>
          <w:tcPr>
            <w:tcW w:w="6136" w:type="dxa"/>
            <w:gridSpan w:val="3"/>
          </w:tcPr>
          <w:p w14:paraId="76F32594">
            <w:pPr>
              <w:pStyle w:val="15"/>
              <w:rPr>
                <w:rFonts w:ascii="Times New Roman"/>
                <w:sz w:val="28"/>
              </w:rPr>
            </w:pPr>
          </w:p>
        </w:tc>
      </w:tr>
      <w:tr w14:paraId="6A7F1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86" w:type="dxa"/>
          </w:tcPr>
          <w:p w14:paraId="1023E8B3">
            <w:pPr>
              <w:pStyle w:val="15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接待时间</w:t>
            </w:r>
          </w:p>
        </w:tc>
        <w:tc>
          <w:tcPr>
            <w:tcW w:w="2033" w:type="dxa"/>
          </w:tcPr>
          <w:p w14:paraId="1F71C9A0">
            <w:pPr>
              <w:pStyle w:val="15"/>
              <w:rPr>
                <w:rFonts w:ascii="Times New Roman"/>
                <w:sz w:val="28"/>
              </w:rPr>
            </w:pPr>
          </w:p>
        </w:tc>
        <w:tc>
          <w:tcPr>
            <w:tcW w:w="1972" w:type="dxa"/>
          </w:tcPr>
          <w:p w14:paraId="7001A61B">
            <w:pPr>
              <w:pStyle w:val="15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接待地点</w:t>
            </w:r>
          </w:p>
        </w:tc>
        <w:tc>
          <w:tcPr>
            <w:tcW w:w="2131" w:type="dxa"/>
          </w:tcPr>
          <w:p w14:paraId="0C306469">
            <w:pPr>
              <w:pStyle w:val="15"/>
              <w:rPr>
                <w:rFonts w:ascii="Times New Roman"/>
                <w:sz w:val="28"/>
              </w:rPr>
            </w:pPr>
          </w:p>
        </w:tc>
      </w:tr>
    </w:tbl>
    <w:p w14:paraId="5A46D005">
      <w:pPr>
        <w:spacing w:before="66"/>
        <w:rPr>
          <w:b/>
          <w:sz w:val="24"/>
          <w:lang w:eastAsia="zh-CN"/>
        </w:rPr>
      </w:pPr>
      <w:r>
        <w:rPr>
          <w:b/>
          <w:color w:val="666666"/>
          <w:sz w:val="24"/>
          <w:lang w:eastAsia="zh-CN"/>
        </w:rPr>
        <w:t>备注：此表需加盖企业公章后方生效</w:t>
      </w:r>
    </w:p>
    <w:p w14:paraId="0E72DB24">
      <w:pPr>
        <w:pStyle w:val="9"/>
        <w:ind w:right="320" w:firstLine="640"/>
        <w:jc w:val="right"/>
        <w:rPr>
          <w:lang w:eastAsia="zh-CN"/>
        </w:rPr>
      </w:pPr>
    </w:p>
    <w:sectPr>
      <w:type w:val="continuous"/>
      <w:pgSz w:w="11910" w:h="16840"/>
      <w:pgMar w:top="144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F11239"/>
    <w:rsid w:val="000212CE"/>
    <w:rsid w:val="00166DCD"/>
    <w:rsid w:val="00203A64"/>
    <w:rsid w:val="00621814"/>
    <w:rsid w:val="006354BA"/>
    <w:rsid w:val="00764D39"/>
    <w:rsid w:val="00897F05"/>
    <w:rsid w:val="0099107E"/>
    <w:rsid w:val="00B0520B"/>
    <w:rsid w:val="00BF3B15"/>
    <w:rsid w:val="00C212A4"/>
    <w:rsid w:val="00D66415"/>
    <w:rsid w:val="00E52A37"/>
    <w:rsid w:val="00ED7747"/>
    <w:rsid w:val="00EE680A"/>
    <w:rsid w:val="00F7799F"/>
    <w:rsid w:val="42F11239"/>
    <w:rsid w:val="5E6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ind w:left="220"/>
      <w:outlineLvl w:val="0"/>
    </w:pPr>
    <w:rPr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平时正文"/>
    <w:basedOn w:val="1"/>
    <w:link w:val="10"/>
    <w:qFormat/>
    <w:uiPriority w:val="0"/>
    <w:pPr>
      <w:ind w:firstLine="643" w:firstLineChars="200"/>
    </w:pPr>
    <w:rPr>
      <w:bCs/>
      <w:sz w:val="32"/>
      <w:szCs w:val="32"/>
    </w:rPr>
  </w:style>
  <w:style w:type="character" w:customStyle="1" w:styleId="10">
    <w:name w:val="平时正文 字符"/>
    <w:link w:val="9"/>
    <w:qFormat/>
    <w:uiPriority w:val="0"/>
    <w:rPr>
      <w:rFonts w:ascii="仿宋" w:hAnsi="仿宋" w:eastAsia="仿宋" w:cs="仿宋"/>
      <w:bCs/>
      <w:sz w:val="32"/>
      <w:szCs w:val="32"/>
    </w:rPr>
  </w:style>
  <w:style w:type="character" w:customStyle="1" w:styleId="11">
    <w:name w:val="日期 字符"/>
    <w:basedOn w:val="8"/>
    <w:link w:val="4"/>
    <w:semiHidden/>
    <w:qFormat/>
    <w:uiPriority w:val="99"/>
    <w:rPr>
      <w:rFonts w:ascii="仿宋" w:hAnsi="仿宋" w:eastAsia="仿宋" w:cs="仿宋"/>
      <w:kern w:val="0"/>
      <w:sz w:val="22"/>
      <w:lang w:eastAsia="en-US"/>
    </w:rPr>
  </w:style>
  <w:style w:type="character" w:customStyle="1" w:styleId="12">
    <w:name w:val="标题 1 字符"/>
    <w:basedOn w:val="8"/>
    <w:link w:val="2"/>
    <w:qFormat/>
    <w:uiPriority w:val="9"/>
    <w:rPr>
      <w:rFonts w:ascii="仿宋" w:hAnsi="仿宋" w:eastAsia="仿宋" w:cs="仿宋"/>
      <w:b/>
      <w:bCs/>
      <w:kern w:val="0"/>
      <w:sz w:val="36"/>
      <w:szCs w:val="36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8"/>
    <w:link w:val="6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  <w:style w:type="character" w:customStyle="1" w:styleId="17">
    <w:name w:val="页脚 字符"/>
    <w:basedOn w:val="8"/>
    <w:link w:val="5"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1&#24180;&#24037;&#20316;\&#37073;&#24605;\&#32416;&#39118;&#31649;&#29702;&#25991;&#20214;\&#21307;&#33647;&#20195;&#34920;\&#20851;&#20110;&#21307;&#33647;&#20195;&#34920;&#26469;&#38498;&#25509;&#24453;&#31649;&#29702;&#21150;&#2786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关于医药代表来院接待管理办法.docx</Template>
  <Pages>1</Pages>
  <Words>98</Words>
  <Characters>98</Characters>
  <Lines>32</Lines>
  <Paragraphs>26</Paragraphs>
  <TotalTime>1087</TotalTime>
  <ScaleCrop>false</ScaleCrop>
  <LinksUpToDate>false</LinksUpToDate>
  <CharactersWithSpaces>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2022-01-30T02:19:00Z</dcterms:created>
  <dc:creator>Mango</dc:creator>
  <cp:lastModifiedBy>亮</cp:lastModifiedBy>
  <dcterms:modified xsi:type="dcterms:W3CDTF">2024-08-07T06:14:34Z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7658884A67824162B0FF4663A174278E_13</vt:lpwstr>
  </property>
  <property fmtid="{D5CDD505-2E9C-101B-9397-08002B2CF9AE}" pid="3" name="KSOProductBuildVer">
    <vt:lpwstr>2052-12.1.0.17147</vt:lpwstr>
  </property>
</Properties>
</file>