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科室简介：</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南昌大学第一附属医院整形美容外科于1993年建科，是集整形修复、美容、激光三位一体的医疗、教学、科研专业整形美容机构，是南昌大学医学院整形外科博、硕士学位授予点。科室下设整形美容住院部、激光美容门诊、整形美容专家门诊和整形美容治疗室。目前科室实际开放床位40张，年门诊量逾10000人次，住院病人800余人次，年门诊和病房手术总量达4000余台。现有医护及科研人员30余人，其中主任医师2人， 副主任医师1人，科室医师均取得硕士以上学位，其中4人取得博士学位，形成了老中青相结合的实力雄厚的技术队伍。是国家卫计委批准的整形外科住院医师规范化培训基地，已培养规培生</w:t>
      </w:r>
      <w:r>
        <w:rPr>
          <w:rFonts w:hint="eastAsia" w:ascii="Times New Roman" w:hAnsi="Times New Roman" w:eastAsia="方正仿宋简体" w:cs="Times New Roman"/>
          <w:color w:val="000000"/>
          <w:sz w:val="28"/>
          <w:szCs w:val="28"/>
          <w:lang w:val="en-US" w:eastAsia="zh-CN"/>
        </w:rPr>
        <w:t>20</w:t>
      </w:r>
      <w:r>
        <w:rPr>
          <w:rFonts w:hint="eastAsia" w:ascii="Times New Roman" w:hAnsi="Times New Roman" w:eastAsia="方正仿宋简体" w:cs="Times New Roman"/>
          <w:color w:val="000000"/>
          <w:sz w:val="28"/>
          <w:szCs w:val="28"/>
        </w:rPr>
        <w:t>余人，研究生</w:t>
      </w:r>
      <w:r>
        <w:rPr>
          <w:rFonts w:hint="eastAsia" w:ascii="Times New Roman" w:hAnsi="Times New Roman" w:eastAsia="方正仿宋简体" w:cs="Times New Roman"/>
          <w:color w:val="000000"/>
          <w:sz w:val="28"/>
          <w:szCs w:val="28"/>
          <w:lang w:val="en-US" w:eastAsia="zh-CN"/>
        </w:rPr>
        <w:t>3</w:t>
      </w:r>
      <w:r>
        <w:rPr>
          <w:rFonts w:hint="eastAsia" w:ascii="Times New Roman" w:hAnsi="Times New Roman" w:eastAsia="方正仿宋简体" w:cs="Times New Roman"/>
          <w:color w:val="000000"/>
          <w:sz w:val="28"/>
          <w:szCs w:val="28"/>
        </w:rPr>
        <w:t>0余人。科室主任担任中华医学会整形外科分会全国委员、江西省医学会整形外科分会主任委员、江西省医学会医学美学与美容学分会副主任委员。承担多项江西省教育厅、科技厅、卫健委课题。 “十一五”以来，科室重点加强亚专科建设，形成了颅颌面外科、美容外科、器官修复重建外科、瘢痕整形修复外科、四肢显微外科、泌尿生殖系统畸形的治疗、体表肿瘤、激光美容中心及创面处理与功能康复等亚专业，各亚专业团队均配备高级职称、高学历人员，科室医护人员精湛的医术和良好的服务赢得了广大患者的高度赞誉。科室规模和技术水平在全国综合性三级甲等医院整形美容外科中位居前列。</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科主任文辉才教授简介：</w:t>
      </w:r>
    </w:p>
    <w:p>
      <w:pPr>
        <w:pStyle w:val="5"/>
        <w:numPr>
          <w:ilvl w:val="0"/>
          <w:numId w:val="0"/>
        </w:numPr>
        <w:adjustRightInd w:val="0"/>
        <w:snapToGrid w:val="0"/>
        <w:ind w:leftChars="171"/>
        <w:jc w:val="both"/>
        <w:rPr>
          <w:rFonts w:hint="default" w:ascii="Times New Roman" w:hAnsi="Times New Roman" w:eastAsia="方正仿宋简体" w:cs="Times New Roman"/>
          <w:color w:val="FF0000"/>
          <w:sz w:val="28"/>
          <w:szCs w:val="28"/>
          <w:lang w:val="en-US" w:eastAsia="zh-CN"/>
        </w:rPr>
      </w:pPr>
    </w:p>
    <w:p>
      <w:pPr>
        <w:pStyle w:val="5"/>
        <w:numPr>
          <w:ilvl w:val="0"/>
          <w:numId w:val="0"/>
        </w:numPr>
        <w:adjustRightInd w:val="0"/>
        <w:snapToGrid w:val="0"/>
        <w:ind w:leftChars="171"/>
        <w:jc w:val="both"/>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FF0000"/>
          <w:sz w:val="28"/>
          <w:szCs w:val="28"/>
          <w:lang w:val="en-US" w:eastAsia="zh-CN"/>
        </w:rPr>
        <w:t>文辉才</w:t>
      </w:r>
      <w:r>
        <w:rPr>
          <w:rFonts w:hint="default" w:ascii="Times New Roman" w:hAnsi="Times New Roman" w:eastAsia="方正仿宋简体" w:cs="Times New Roman"/>
          <w:color w:val="000000"/>
          <w:sz w:val="28"/>
          <w:szCs w:val="28"/>
          <w:lang w:val="en-US" w:eastAsia="zh-CN"/>
        </w:rPr>
        <w:t>，男，49岁，主任医师，副教授，博士研究生导师。全国整形美容主诊医师，现为南昌大学第一附属医院整形美容科主任。</w:t>
      </w:r>
    </w:p>
    <w:p>
      <w:pPr>
        <w:pStyle w:val="5"/>
        <w:numPr>
          <w:ilvl w:val="0"/>
          <w:numId w:val="0"/>
        </w:numPr>
        <w:adjustRightInd w:val="0"/>
        <w:snapToGrid w:val="0"/>
        <w:ind w:leftChars="171"/>
        <w:jc w:val="both"/>
        <w:rPr>
          <w:rFonts w:hint="default" w:ascii="Times New Roman" w:hAnsi="Times New Roman" w:eastAsia="方正仿宋简体" w:cs="Times New Roman"/>
          <w:color w:val="000000"/>
          <w:sz w:val="28"/>
          <w:szCs w:val="28"/>
          <w:lang w:val="en-US" w:eastAsia="zh-CN"/>
        </w:rPr>
      </w:pPr>
    </w:p>
    <w:p>
      <w:pPr>
        <w:pStyle w:val="5"/>
        <w:numPr>
          <w:ilvl w:val="0"/>
          <w:numId w:val="0"/>
        </w:numPr>
        <w:adjustRightInd w:val="0"/>
        <w:snapToGrid w:val="0"/>
        <w:ind w:leftChars="171"/>
        <w:jc w:val="both"/>
        <w:rPr>
          <w:rFonts w:hint="default" w:ascii="Times New Roman" w:hAnsi="Times New Roman" w:eastAsia="方正仿宋简体" w:cs="Times New Roman"/>
          <w:color w:val="000000"/>
          <w:sz w:val="28"/>
          <w:szCs w:val="28"/>
          <w:lang w:val="en-US" w:eastAsia="zh-CN"/>
        </w:rPr>
      </w:pPr>
      <w:r>
        <w:rPr>
          <w:rFonts w:hint="default" w:ascii="Times New Roman" w:hAnsi="Times New Roman" w:eastAsia="方正仿宋简体" w:cs="Times New Roman"/>
          <w:color w:val="000000"/>
          <w:sz w:val="28"/>
          <w:szCs w:val="28"/>
          <w:lang w:val="en-US" w:eastAsia="zh-CN"/>
        </w:rPr>
        <w:t>2009年毕业于南方医科大学整形外科专业获博士学位，博士毕业后进入南昌大学第一附属医院整形美容科工作，现为科主任。是全国第一位美容医学专业科班出身的整形外科博士研究生。专业从事整形美容20余年，国内著名整形美容外科专家，集全国各地专家之长，具有较高的美学修养和全面的烧伤、整形、美容外科理论知识及娴熟的临床手术技能，成功完成各类整形美容手术几万余例, 现为全国整形美容主诊医师，师从全国著名“改脸教父”----柳大烈教授，主攻改脸型（磨颧骨、削下颌角、隆下巴等），是国内隆鼻、改脸型、隆胸等方面优秀的权威整形专家,成功为多位明星模特实施手术。多次赴韩国、美国做学术交流，担任多种学术期刊审稿专家，发表论文40多篇，承担省级课题7项，主编学术著作《医学之美》2部，培养硕士20名</w:t>
      </w:r>
    </w:p>
    <w:p>
      <w:pPr>
        <w:widowControl/>
        <w:shd w:val="clear" w:color="auto" w:fill="FFFFFF"/>
        <w:spacing w:before="586" w:after="251" w:line="368" w:lineRule="atLeast"/>
        <w:ind w:left="-574" w:leftChars="-239" w:firstLine="400" w:firstLineChars="100"/>
        <w:jc w:val="left"/>
        <w:outlineLvl w:val="1"/>
        <w:rPr>
          <w:rFonts w:hint="eastAsia" w:ascii="黑体" w:hAnsi="宋体" w:eastAsia="黑体" w:cs="宋体"/>
          <w:kern w:val="0"/>
          <w:sz w:val="40"/>
          <w:szCs w:val="40"/>
        </w:rPr>
      </w:pPr>
      <w:r>
        <w:rPr>
          <w:rFonts w:hint="eastAsia" w:ascii="黑体" w:hAnsi="宋体" w:eastAsia="黑体" w:cs="宋体"/>
          <w:kern w:val="0"/>
          <w:sz w:val="40"/>
          <w:szCs w:val="40"/>
          <w:shd w:val="clear" w:color="auto" w:fill="FFFFFF"/>
        </w:rPr>
        <w:t>专长</w:t>
      </w:r>
    </w:p>
    <w:p>
      <w:pPr>
        <w:widowControl/>
        <w:shd w:val="clear" w:color="auto" w:fill="FFFFFF"/>
        <w:spacing w:line="402" w:lineRule="atLeast"/>
        <w:ind w:firstLine="480"/>
        <w:jc w:val="left"/>
        <w:rPr>
          <w:rFonts w:hint="eastAsia" w:ascii="宋体" w:hAnsi="宋体" w:cs="宋体"/>
          <w:color w:val="333333"/>
          <w:kern w:val="0"/>
          <w:sz w:val="24"/>
        </w:rPr>
      </w:pPr>
      <w:r>
        <w:rPr>
          <w:rFonts w:ascii="宋体" w:hAnsi="宋体" w:cs="宋体"/>
          <w:color w:val="333333"/>
          <w:kern w:val="0"/>
          <w:sz w:val="24"/>
        </w:rPr>
        <w:t>擅长改脸</w:t>
      </w:r>
      <w:r>
        <w:rPr>
          <w:rFonts w:hint="eastAsia" w:ascii="宋体" w:hAnsi="宋体" w:cs="宋体"/>
          <w:color w:val="333333"/>
          <w:kern w:val="0"/>
          <w:sz w:val="24"/>
        </w:rPr>
        <w:t>型、综合隆鼻，重睑，在</w:t>
      </w:r>
      <w:r>
        <w:rPr>
          <w:rFonts w:ascii="宋体" w:hAnsi="宋体" w:cs="宋体"/>
          <w:color w:val="333333"/>
          <w:kern w:val="0"/>
          <w:sz w:val="24"/>
        </w:rPr>
        <w:t>面部五官整形，除皱，乳房整形，抽脂瘦身，体表器官再造</w:t>
      </w:r>
      <w:r>
        <w:rPr>
          <w:rFonts w:hint="eastAsia" w:ascii="宋体" w:hAnsi="宋体" w:cs="宋体"/>
          <w:color w:val="333333"/>
          <w:kern w:val="0"/>
          <w:sz w:val="24"/>
        </w:rPr>
        <w:t>等方面</w:t>
      </w:r>
      <w:r>
        <w:rPr>
          <w:rFonts w:ascii="宋体" w:hAnsi="宋体" w:cs="宋体"/>
          <w:color w:val="333333"/>
          <w:kern w:val="0"/>
          <w:sz w:val="24"/>
        </w:rPr>
        <w:t>有独到创意，</w:t>
      </w:r>
      <w:r>
        <w:rPr>
          <w:rFonts w:hint="eastAsia" w:ascii="宋体" w:hAnsi="宋体" w:cs="宋体"/>
          <w:color w:val="333333"/>
          <w:kern w:val="0"/>
          <w:sz w:val="24"/>
        </w:rPr>
        <w:t>对</w:t>
      </w:r>
      <w:r>
        <w:rPr>
          <w:rFonts w:ascii="宋体" w:hAnsi="宋体" w:cs="宋体"/>
          <w:color w:val="333333"/>
          <w:kern w:val="0"/>
          <w:sz w:val="24"/>
        </w:rPr>
        <w:t>先天畸形及烧伤后</w:t>
      </w:r>
      <w:r>
        <w:rPr>
          <w:rFonts w:hint="eastAsia" w:ascii="宋体" w:hAnsi="宋体" w:cs="宋体"/>
          <w:color w:val="333333"/>
          <w:kern w:val="0"/>
          <w:sz w:val="24"/>
        </w:rPr>
        <w:t>瘢痕挛缩</w:t>
      </w:r>
      <w:r>
        <w:rPr>
          <w:rFonts w:ascii="宋体" w:hAnsi="宋体" w:cs="宋体"/>
          <w:color w:val="333333"/>
          <w:kern w:val="0"/>
          <w:sz w:val="24"/>
        </w:rPr>
        <w:t>畸形</w:t>
      </w:r>
      <w:r>
        <w:rPr>
          <w:rFonts w:hint="eastAsia" w:ascii="宋体" w:hAnsi="宋体" w:cs="宋体"/>
          <w:color w:val="333333"/>
          <w:kern w:val="0"/>
          <w:sz w:val="24"/>
        </w:rPr>
        <w:t>有深入研究</w:t>
      </w:r>
      <w:r>
        <w:rPr>
          <w:rFonts w:ascii="宋体" w:hAnsi="宋体" w:cs="宋体"/>
          <w:color w:val="333333"/>
          <w:kern w:val="0"/>
          <w:sz w:val="24"/>
        </w:rPr>
        <w:t>。</w:t>
      </w:r>
    </w:p>
    <w:p>
      <w:pPr>
        <w:widowControl/>
        <w:shd w:val="clear" w:color="auto" w:fill="FFFFFF"/>
        <w:spacing w:line="402" w:lineRule="atLeast"/>
        <w:jc w:val="left"/>
        <w:rPr>
          <w:rFonts w:hint="eastAsia" w:ascii="宋体" w:hAnsi="宋体" w:cs="宋体"/>
          <w:color w:val="333333"/>
          <w:kern w:val="0"/>
          <w:sz w:val="24"/>
        </w:rPr>
      </w:pPr>
      <w:r>
        <w:rPr>
          <w:rFonts w:hint="eastAsia" w:ascii="黑体" w:hAnsi="宋体" w:eastAsia="黑体" w:cs="宋体"/>
          <w:kern w:val="0"/>
          <w:sz w:val="40"/>
          <w:szCs w:val="40"/>
          <w:shd w:val="clear" w:color="auto" w:fill="FFFFFF"/>
        </w:rPr>
        <w:t>社会兼职</w:t>
      </w:r>
    </w:p>
    <w:p>
      <w:pPr>
        <w:ind w:firstLine="1446" w:firstLineChars="600"/>
        <w:rPr>
          <w:rFonts w:hint="eastAsia" w:ascii="楷体" w:hAnsi="楷体" w:eastAsia="楷体" w:cs="楷体"/>
          <w:sz w:val="28"/>
          <w:szCs w:val="28"/>
        </w:rPr>
      </w:pPr>
      <w:r>
        <w:rPr>
          <w:rFonts w:hint="eastAsia" w:ascii="楷体" w:hAnsi="楷体" w:eastAsia="楷体" w:cs="楷体"/>
          <w:b/>
          <w:bCs/>
          <w:color w:val="000000"/>
          <w:sz w:val="24"/>
          <w:szCs w:val="24"/>
        </w:rPr>
        <w:t>中华医学会整形外科分会委员</w:t>
      </w:r>
    </w:p>
    <w:p>
      <w:pPr>
        <w:ind w:firstLine="1680" w:firstLineChars="700"/>
        <w:rPr>
          <w:rFonts w:hint="eastAsia" w:ascii="楷体" w:hAnsi="楷体" w:eastAsia="楷体" w:cs="楷体"/>
          <w:szCs w:val="21"/>
        </w:rPr>
      </w:pPr>
      <w:r>
        <w:rPr>
          <w:rFonts w:hint="eastAsia" w:ascii="楷体" w:hAnsi="楷体" w:eastAsia="楷体" w:cs="楷体"/>
          <w:szCs w:val="21"/>
        </w:rPr>
        <w:t>中华医学会整形外科分会激光</w:t>
      </w:r>
      <w:r>
        <w:rPr>
          <w:rFonts w:hint="eastAsia" w:ascii="楷体" w:hAnsi="楷体" w:eastAsia="楷体" w:cs="楷体"/>
          <w:szCs w:val="21"/>
          <w:lang w:eastAsia="zh-CN"/>
        </w:rPr>
        <w:t>学组</w:t>
      </w:r>
      <w:r>
        <w:rPr>
          <w:rFonts w:hint="eastAsia" w:ascii="楷体" w:hAnsi="楷体" w:eastAsia="楷体" w:cs="楷体"/>
          <w:szCs w:val="21"/>
        </w:rPr>
        <w:t>委员</w:t>
      </w:r>
    </w:p>
    <w:p>
      <w:pPr>
        <w:ind w:firstLine="1405" w:firstLineChars="500"/>
        <w:rPr>
          <w:rFonts w:hint="eastAsia" w:ascii="楷体" w:hAnsi="楷体" w:eastAsia="楷体" w:cs="楷体"/>
          <w:b/>
          <w:bCs/>
          <w:sz w:val="28"/>
          <w:szCs w:val="28"/>
        </w:rPr>
      </w:pPr>
      <w:r>
        <w:rPr>
          <w:rFonts w:hint="eastAsia" w:ascii="楷体" w:hAnsi="楷体" w:eastAsia="楷体" w:cs="楷体"/>
          <w:b/>
          <w:bCs/>
          <w:sz w:val="28"/>
          <w:szCs w:val="28"/>
          <w:lang w:val="en-US" w:eastAsia="zh-CN"/>
        </w:rPr>
        <w:t>江西省医学会整形外科分会主任委员</w:t>
      </w:r>
    </w:p>
    <w:p>
      <w:pPr>
        <w:ind w:firstLine="1680" w:firstLineChars="700"/>
        <w:rPr>
          <w:rFonts w:hint="eastAsia" w:ascii="楷体" w:hAnsi="楷体" w:eastAsia="楷体" w:cs="楷体"/>
          <w:szCs w:val="21"/>
          <w:lang w:eastAsia="zh-CN"/>
        </w:rPr>
      </w:pPr>
      <w:r>
        <w:rPr>
          <w:rFonts w:hint="eastAsia" w:ascii="楷体" w:hAnsi="楷体" w:eastAsia="楷体" w:cs="楷体"/>
          <w:szCs w:val="21"/>
          <w:lang w:eastAsia="zh-CN"/>
        </w:rPr>
        <w:t>中华医学会整形外科分会瘢痕与再生医学专业学组副组长</w:t>
      </w:r>
    </w:p>
    <w:p>
      <w:pPr>
        <w:ind w:firstLine="1680" w:firstLineChars="700"/>
        <w:rPr>
          <w:rFonts w:hint="eastAsia" w:ascii="楷体" w:hAnsi="楷体" w:eastAsia="楷体" w:cs="楷体"/>
          <w:szCs w:val="21"/>
        </w:rPr>
      </w:pPr>
      <w:r>
        <w:rPr>
          <w:rFonts w:hint="eastAsia" w:ascii="楷体" w:hAnsi="楷体" w:eastAsia="楷体" w:cs="楷体"/>
          <w:szCs w:val="21"/>
        </w:rPr>
        <w:t>中华医学会组织再生与修复分会委员</w:t>
      </w:r>
    </w:p>
    <w:p>
      <w:pPr>
        <w:ind w:firstLine="1680" w:firstLineChars="700"/>
        <w:rPr>
          <w:rFonts w:hint="eastAsia" w:ascii="楷体" w:hAnsi="楷体" w:eastAsia="楷体" w:cs="楷体"/>
          <w:szCs w:val="21"/>
          <w:lang w:eastAsia="zh-CN"/>
        </w:rPr>
      </w:pPr>
      <w:r>
        <w:rPr>
          <w:rFonts w:hint="eastAsia" w:ascii="楷体" w:hAnsi="楷体" w:eastAsia="楷体" w:cs="楷体"/>
          <w:szCs w:val="21"/>
          <w:lang w:eastAsia="zh-CN"/>
        </w:rPr>
        <w:t>中国研究型医院学会美容医学专业委员会常务委员</w:t>
      </w:r>
    </w:p>
    <w:p>
      <w:pPr>
        <w:ind w:firstLine="1680" w:firstLineChars="700"/>
        <w:rPr>
          <w:rFonts w:hint="eastAsia" w:ascii="楷体" w:hAnsi="楷体" w:eastAsia="楷体" w:cs="楷体"/>
          <w:szCs w:val="21"/>
        </w:rPr>
      </w:pPr>
      <w:r>
        <w:rPr>
          <w:rFonts w:hint="eastAsia" w:ascii="楷体" w:hAnsi="楷体" w:eastAsia="楷体" w:cs="楷体"/>
          <w:szCs w:val="21"/>
        </w:rPr>
        <w:t>中国整形美容协会美容与再生医学分会常务理事</w:t>
      </w:r>
    </w:p>
    <w:p>
      <w:pPr>
        <w:ind w:firstLine="1680" w:firstLineChars="700"/>
        <w:rPr>
          <w:rFonts w:hint="eastAsia" w:ascii="楷体" w:hAnsi="楷体" w:eastAsia="楷体" w:cs="楷体"/>
          <w:szCs w:val="21"/>
        </w:rPr>
      </w:pPr>
      <w:r>
        <w:rPr>
          <w:rFonts w:hint="eastAsia" w:ascii="楷体" w:hAnsi="楷体" w:eastAsia="楷体" w:cs="楷体"/>
          <w:szCs w:val="21"/>
        </w:rPr>
        <w:t>江西省医学会医学美学与美容学分会副主任委员</w:t>
      </w:r>
    </w:p>
    <w:p>
      <w:pPr>
        <w:ind w:firstLine="1680" w:firstLineChars="700"/>
        <w:rPr>
          <w:rFonts w:hint="eastAsia" w:ascii="楷体" w:hAnsi="楷体" w:eastAsia="楷体" w:cs="楷体"/>
          <w:szCs w:val="21"/>
        </w:rPr>
      </w:pPr>
      <w:r>
        <w:rPr>
          <w:rFonts w:hint="eastAsia" w:ascii="楷体" w:hAnsi="楷体" w:eastAsia="楷体" w:cs="楷体"/>
          <w:szCs w:val="21"/>
        </w:rPr>
        <w:t>中国医师协会内镜医师分会整形美容内镜与微创专业委员会常务委员</w:t>
      </w:r>
    </w:p>
    <w:p>
      <w:pPr>
        <w:ind w:firstLine="1680" w:firstLineChars="700"/>
        <w:rPr>
          <w:rFonts w:hint="eastAsia" w:ascii="楷体" w:hAnsi="楷体" w:eastAsia="楷体" w:cs="楷体"/>
          <w:szCs w:val="21"/>
        </w:rPr>
      </w:pPr>
      <w:r>
        <w:rPr>
          <w:rFonts w:hint="eastAsia" w:ascii="楷体" w:hAnsi="楷体" w:eastAsia="楷体" w:cs="楷体"/>
          <w:szCs w:val="21"/>
        </w:rPr>
        <w:t>中国整形美容协会美容医学教育与管理分会理事会</w:t>
      </w:r>
      <w:r>
        <w:rPr>
          <w:rFonts w:hint="eastAsia" w:ascii="楷体" w:hAnsi="楷体" w:eastAsia="楷体" w:cs="楷体"/>
          <w:szCs w:val="21"/>
          <w:lang w:eastAsia="zh-CN"/>
        </w:rPr>
        <w:t>常务</w:t>
      </w:r>
      <w:r>
        <w:rPr>
          <w:rFonts w:hint="eastAsia" w:ascii="楷体" w:hAnsi="楷体" w:eastAsia="楷体" w:cs="楷体"/>
          <w:szCs w:val="21"/>
        </w:rPr>
        <w:t>理事</w:t>
      </w:r>
    </w:p>
    <w:p>
      <w:pPr>
        <w:ind w:firstLine="1680" w:firstLineChars="700"/>
        <w:rPr>
          <w:rFonts w:hint="eastAsia" w:ascii="楷体" w:hAnsi="楷体" w:eastAsia="楷体" w:cs="楷体"/>
          <w:szCs w:val="21"/>
        </w:rPr>
      </w:pPr>
      <w:r>
        <w:rPr>
          <w:rFonts w:hint="eastAsia" w:ascii="楷体" w:hAnsi="楷体" w:eastAsia="楷体" w:cs="楷体"/>
          <w:szCs w:val="21"/>
        </w:rPr>
        <w:t>江西省医学会第四届医疗鉴定专家库成员</w:t>
      </w:r>
    </w:p>
    <w:p>
      <w:pPr>
        <w:ind w:firstLine="1680" w:firstLineChars="700"/>
        <w:rPr>
          <w:rFonts w:hint="eastAsia" w:ascii="楷体" w:hAnsi="楷体" w:eastAsia="楷体" w:cs="楷体"/>
          <w:szCs w:val="21"/>
        </w:rPr>
      </w:pPr>
      <w:r>
        <w:rPr>
          <w:rFonts w:hint="eastAsia" w:ascii="楷体" w:hAnsi="楷体" w:eastAsia="楷体" w:cs="楷体"/>
          <w:szCs w:val="21"/>
        </w:rPr>
        <w:t>中国整形美容协会鼻整形分会全国委员</w:t>
      </w:r>
    </w:p>
    <w:p>
      <w:pPr>
        <w:ind w:firstLine="1680" w:firstLineChars="700"/>
        <w:rPr>
          <w:rFonts w:hint="eastAsia" w:ascii="楷体" w:hAnsi="楷体" w:eastAsia="楷体" w:cs="楷体"/>
          <w:szCs w:val="21"/>
        </w:rPr>
      </w:pPr>
      <w:r>
        <w:rPr>
          <w:rFonts w:hint="eastAsia" w:ascii="楷体" w:hAnsi="楷体" w:eastAsia="楷体" w:cs="楷体"/>
          <w:szCs w:val="21"/>
        </w:rPr>
        <w:t>中国整形美容协会眼整形分会理事</w:t>
      </w:r>
    </w:p>
    <w:p>
      <w:pPr>
        <w:ind w:firstLine="1680" w:firstLineChars="700"/>
        <w:rPr>
          <w:rFonts w:hint="eastAsia" w:ascii="楷体" w:hAnsi="楷体" w:eastAsia="楷体" w:cs="楷体"/>
          <w:szCs w:val="21"/>
        </w:rPr>
      </w:pPr>
      <w:r>
        <w:rPr>
          <w:rFonts w:hint="eastAsia" w:ascii="楷体" w:hAnsi="楷体" w:eastAsia="楷体" w:cs="楷体"/>
          <w:szCs w:val="21"/>
        </w:rPr>
        <w:t>中国整形美容协会面部年轻化分会常务委员</w:t>
      </w:r>
    </w:p>
    <w:p>
      <w:pPr>
        <w:ind w:firstLine="1680" w:firstLineChars="700"/>
        <w:rPr>
          <w:rFonts w:hint="eastAsia" w:ascii="楷体" w:hAnsi="楷体" w:eastAsia="楷体" w:cs="楷体"/>
          <w:szCs w:val="21"/>
        </w:rPr>
      </w:pPr>
      <w:r>
        <w:rPr>
          <w:rFonts w:hint="eastAsia" w:ascii="楷体" w:hAnsi="楷体" w:eastAsia="楷体" w:cs="楷体"/>
          <w:szCs w:val="21"/>
        </w:rPr>
        <w:t>中国</w:t>
      </w:r>
      <w:r>
        <w:rPr>
          <w:rFonts w:hint="eastAsia" w:ascii="楷体" w:hAnsi="楷体" w:eastAsia="楷体" w:cs="楷体"/>
          <w:szCs w:val="21"/>
          <w:lang w:eastAsia="zh-CN"/>
        </w:rPr>
        <w:t>整形美容协会</w:t>
      </w:r>
      <w:r>
        <w:rPr>
          <w:rFonts w:hint="eastAsia" w:ascii="楷体" w:hAnsi="楷体" w:eastAsia="楷体" w:cs="楷体"/>
          <w:szCs w:val="21"/>
        </w:rPr>
        <w:t>医美</w:t>
      </w:r>
      <w:r>
        <w:rPr>
          <w:rFonts w:hint="eastAsia" w:ascii="楷体" w:hAnsi="楷体" w:eastAsia="楷体" w:cs="楷体"/>
          <w:szCs w:val="21"/>
          <w:lang w:eastAsia="zh-CN"/>
        </w:rPr>
        <w:t>线技术分会</w:t>
      </w:r>
      <w:r>
        <w:rPr>
          <w:rFonts w:hint="eastAsia" w:ascii="楷体" w:hAnsi="楷体" w:eastAsia="楷体" w:cs="楷体"/>
          <w:szCs w:val="21"/>
        </w:rPr>
        <w:t>理事会</w:t>
      </w:r>
      <w:r>
        <w:rPr>
          <w:rFonts w:hint="eastAsia" w:ascii="楷体" w:hAnsi="楷体" w:eastAsia="楷体" w:cs="楷体"/>
          <w:szCs w:val="21"/>
          <w:lang w:eastAsia="zh-CN"/>
        </w:rPr>
        <w:t>常务理事</w:t>
      </w:r>
    </w:p>
    <w:p>
      <w:pPr>
        <w:ind w:firstLine="1680" w:firstLineChars="700"/>
        <w:rPr>
          <w:rFonts w:hint="eastAsia" w:ascii="楷体" w:hAnsi="楷体" w:eastAsia="楷体" w:cs="楷体"/>
          <w:szCs w:val="21"/>
        </w:rPr>
      </w:pPr>
      <w:r>
        <w:rPr>
          <w:rFonts w:hint="eastAsia" w:ascii="楷体" w:hAnsi="楷体" w:eastAsia="楷体" w:cs="楷体"/>
          <w:szCs w:val="21"/>
        </w:rPr>
        <w:t>江西省抗衰老美容分会副主任委员</w:t>
      </w:r>
    </w:p>
    <w:p>
      <w:pPr>
        <w:ind w:firstLine="1680" w:firstLineChars="700"/>
        <w:rPr>
          <w:rFonts w:hint="eastAsia" w:ascii="楷体" w:hAnsi="楷体" w:eastAsia="楷体" w:cs="楷体"/>
          <w:szCs w:val="21"/>
        </w:rPr>
      </w:pPr>
      <w:r>
        <w:rPr>
          <w:rFonts w:hint="eastAsia" w:ascii="楷体" w:hAnsi="楷体" w:eastAsia="楷体" w:cs="楷体"/>
          <w:szCs w:val="21"/>
        </w:rPr>
        <w:t>中华老年医学会烧创伤学会常务委员</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default"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FF0000"/>
          <w:sz w:val="28"/>
          <w:szCs w:val="28"/>
          <w:lang w:val="en-US" w:eastAsia="zh-CN"/>
        </w:rPr>
        <w:t>黄进军</w:t>
      </w:r>
      <w:r>
        <w:rPr>
          <w:rFonts w:hint="default" w:ascii="Times New Roman" w:hAnsi="Times New Roman" w:eastAsia="方正仿宋简体" w:cs="Times New Roman"/>
          <w:color w:val="000000"/>
          <w:sz w:val="28"/>
          <w:szCs w:val="28"/>
          <w:lang w:val="en-US" w:eastAsia="zh-CN"/>
        </w:rPr>
        <w:t>，男，</w:t>
      </w:r>
      <w:r>
        <w:rPr>
          <w:rFonts w:hint="eastAsia" w:ascii="Times New Roman" w:hAnsi="Times New Roman" w:eastAsia="方正仿宋简体" w:cs="Times New Roman"/>
          <w:color w:val="000000"/>
          <w:sz w:val="28"/>
          <w:szCs w:val="28"/>
          <w:lang w:val="en-US" w:eastAsia="zh-CN"/>
        </w:rPr>
        <w:t>42</w:t>
      </w:r>
      <w:r>
        <w:rPr>
          <w:rFonts w:hint="default" w:ascii="Times New Roman" w:hAnsi="Times New Roman" w:eastAsia="方正仿宋简体" w:cs="Times New Roman"/>
          <w:color w:val="000000"/>
          <w:sz w:val="28"/>
          <w:szCs w:val="28"/>
          <w:lang w:val="en-US" w:eastAsia="zh-CN"/>
        </w:rPr>
        <w:t>岁，</w:t>
      </w:r>
      <w:r>
        <w:rPr>
          <w:rFonts w:hint="eastAsia" w:ascii="Times New Roman" w:hAnsi="Times New Roman" w:eastAsia="方正仿宋简体" w:cs="Times New Roman"/>
          <w:color w:val="000000"/>
          <w:sz w:val="28"/>
          <w:szCs w:val="28"/>
          <w:lang w:val="en-US" w:eastAsia="zh-CN"/>
        </w:rPr>
        <w:t>副</w:t>
      </w:r>
      <w:r>
        <w:rPr>
          <w:rFonts w:hint="default" w:ascii="Times New Roman" w:hAnsi="Times New Roman" w:eastAsia="方正仿宋简体" w:cs="Times New Roman"/>
          <w:color w:val="000000"/>
          <w:sz w:val="28"/>
          <w:szCs w:val="28"/>
          <w:lang w:val="en-US" w:eastAsia="zh-CN"/>
        </w:rPr>
        <w:t>主任医师，</w:t>
      </w:r>
      <w:r>
        <w:rPr>
          <w:rFonts w:hint="eastAsia" w:ascii="Times New Roman" w:hAnsi="Times New Roman" w:eastAsia="方正仿宋简体" w:cs="Times New Roman"/>
          <w:color w:val="000000"/>
          <w:sz w:val="28"/>
          <w:szCs w:val="28"/>
          <w:lang w:val="en-US" w:eastAsia="zh-CN"/>
        </w:rPr>
        <w:t>整形外科</w:t>
      </w:r>
      <w:r>
        <w:rPr>
          <w:rFonts w:hint="default" w:ascii="Times New Roman" w:hAnsi="Times New Roman" w:eastAsia="方正仿宋简体" w:cs="Times New Roman"/>
          <w:color w:val="000000"/>
          <w:sz w:val="28"/>
          <w:szCs w:val="28"/>
          <w:lang w:val="en-US" w:eastAsia="zh-CN"/>
        </w:rPr>
        <w:t>博士</w:t>
      </w:r>
      <w:r>
        <w:rPr>
          <w:rFonts w:hint="eastAsia" w:ascii="Times New Roman" w:hAnsi="Times New Roman" w:eastAsia="方正仿宋简体" w:cs="Times New Roman"/>
          <w:color w:val="000000"/>
          <w:sz w:val="28"/>
          <w:szCs w:val="28"/>
          <w:lang w:val="en-US" w:eastAsia="zh-CN"/>
        </w:rPr>
        <w:t>，硕士</w:t>
      </w:r>
      <w:r>
        <w:rPr>
          <w:rFonts w:hint="default" w:ascii="Times New Roman" w:hAnsi="Times New Roman" w:eastAsia="方正仿宋简体" w:cs="Times New Roman"/>
          <w:color w:val="000000"/>
          <w:sz w:val="28"/>
          <w:szCs w:val="28"/>
          <w:lang w:val="en-US" w:eastAsia="zh-CN"/>
        </w:rPr>
        <w:t>研究生导师。全国整形美容主诊医师，现为南昌大学第一附属医院整形美容科</w:t>
      </w:r>
      <w:r>
        <w:rPr>
          <w:rFonts w:hint="eastAsia" w:ascii="Times New Roman" w:hAnsi="Times New Roman" w:eastAsia="方正仿宋简体" w:cs="Times New Roman"/>
          <w:color w:val="000000"/>
          <w:sz w:val="28"/>
          <w:szCs w:val="28"/>
          <w:lang w:val="en-US" w:eastAsia="zh-CN"/>
        </w:rPr>
        <w:t>副</w:t>
      </w:r>
      <w:r>
        <w:rPr>
          <w:rFonts w:hint="default" w:ascii="Times New Roman" w:hAnsi="Times New Roman" w:eastAsia="方正仿宋简体" w:cs="Times New Roman"/>
          <w:color w:val="000000"/>
          <w:sz w:val="28"/>
          <w:szCs w:val="28"/>
          <w:lang w:val="en-US" w:eastAsia="zh-CN"/>
        </w:rPr>
        <w:t>主任。</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专长</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外耳整形、小耳畸形的外耳再造、眼部整形、面部精细化个性化整形美容、微整形、激光美容。</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学术任职</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中华医学会整形外科学分会耳再造学组委员</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江西省医学会整形外科学分会秘书长。</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文章：</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lang w:val="en-US" w:eastAsia="zh-CN"/>
        </w:rPr>
      </w:pPr>
      <w:r>
        <w:rPr>
          <w:rFonts w:hint="eastAsia" w:ascii="Times New Roman" w:hAnsi="Times New Roman" w:eastAsia="方正仿宋简体" w:cs="Times New Roman"/>
          <w:color w:val="000000"/>
          <w:sz w:val="28"/>
          <w:szCs w:val="28"/>
          <w:lang w:val="en-US" w:eastAsia="zh-CN"/>
        </w:rPr>
        <w:t>(1) 黄进军 ; 肖乐强; 卢颖洁; 文辉才; 改良Nagata法耳再造术治疗先天性小耳畸形, 南昌大学学报(医学版), 2020, 60(01): 57-59.</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(2) 黄进军 ; 文辉才; 卢颖洁; Ω形改良Converse法招风耳整形术 , 中华整形外科杂志, 2018, 34(4): 286-288. (期刊论文)</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(3) 金长鑫; 吴琼; 刘烨; 刘波; 刘卫; 黄进军 ; 富血小板血浆凝胶联合脂肪干细胞促进大鼠创面修复的实验研究, 东南国防医药, 2016, (04): 349-353.(期刊论文)</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(4) 刘烨; 黄进军; 蒋海越 ; 潘博; 多层次自体肋软骨耳支架在外耳再造术中的应用体会, 安徽医学, 2016, (08): 1012-1014.(期刊论文)</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(5) Zhenyu Chen; Weina Zhang; Jinjun Huang ; Jizhen Ren; Yuehua Zhu; Exceedingly expanded retroauricular flaps for microtia reconstruction, Plastic,Reconstructive &amp; Aesthetic Surgery, 2011, 64(11): 1448-1453.</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(期刊论文)第 28 页版本：21120312100652390</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FF0000"/>
          <w:sz w:val="28"/>
          <w:szCs w:val="28"/>
        </w:rPr>
        <w:t>付建华</w:t>
      </w:r>
      <w:r>
        <w:rPr>
          <w:rFonts w:hint="eastAsia" w:ascii="Times New Roman" w:hAnsi="Times New Roman" w:eastAsia="方正仿宋简体" w:cs="Times New Roman"/>
          <w:color w:val="000000"/>
          <w:sz w:val="28"/>
          <w:szCs w:val="28"/>
        </w:rPr>
        <w:t>，男，科副主任，主任医师、教授，硕士生导师。</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 xml:space="preserve"> </w:t>
      </w:r>
      <w:r>
        <w:rPr>
          <w:rFonts w:hint="eastAsia" w:ascii="Times New Roman" w:hAnsi="Times New Roman" w:eastAsia="方正仿宋简体" w:cs="Times New Roman"/>
          <w:color w:val="000000"/>
          <w:sz w:val="28"/>
          <w:szCs w:val="28"/>
          <w:lang w:val="en-US" w:eastAsia="zh-CN"/>
        </w:rPr>
        <w:t>专</w:t>
      </w:r>
      <w:r>
        <w:rPr>
          <w:rFonts w:hint="eastAsia" w:ascii="Times New Roman" w:hAnsi="Times New Roman" w:eastAsia="方正仿宋简体" w:cs="Times New Roman"/>
          <w:color w:val="000000"/>
          <w:sz w:val="28"/>
          <w:szCs w:val="28"/>
        </w:rPr>
        <w:t>长：</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烧伤/创伤瘢痕修复，尿道下裂，唇裂术后继发畸形，眼袋整形。 坐诊时间：东湖院区：周三上午、周五上午；象湖院区：周一上午。</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lang w:val="en-US" w:eastAsia="zh-CN"/>
        </w:rPr>
        <w:t>学术任职</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中国整形美容协会眼整形分会常委，</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中国整形美容协会美容与再生医学常委，</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江西省医学会整形外科分会候任主任委员。</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jc w:val="both"/>
        <w:rPr>
          <w:rFonts w:hint="eastAsia" w:ascii="Times New Roman" w:hAnsi="Times New Roman" w:eastAsia="方正仿宋简体" w:cs="Times New Roman"/>
          <w:color w:val="000000"/>
          <w:sz w:val="28"/>
          <w:szCs w:val="28"/>
        </w:rPr>
      </w:pPr>
      <w:bookmarkStart w:id="0" w:name="_GoBack"/>
      <w:bookmarkEnd w:id="0"/>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jc w:val="both"/>
        <w:rPr>
          <w:rFonts w:hint="eastAsia" w:ascii="Times New Roman" w:hAnsi="Times New Roman" w:eastAsia="方正仿宋简体" w:cs="Times New Roman"/>
          <w:color w:val="FF0000"/>
          <w:sz w:val="28"/>
          <w:szCs w:val="28"/>
        </w:rPr>
      </w:pPr>
      <w:r>
        <w:rPr>
          <w:rFonts w:hint="eastAsia" w:ascii="Times New Roman" w:hAnsi="Times New Roman" w:eastAsia="方正仿宋简体" w:cs="Times New Roman"/>
          <w:color w:val="FF0000"/>
          <w:sz w:val="28"/>
          <w:szCs w:val="28"/>
        </w:rPr>
        <w:t>整形美容外科开展的整形美容项目简介</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眼部整形美容：重睑术（埋线法、切开法、微创小切口法）、眼袋整形术（内、外切口）、内眦赘皮矫正、上睑下垂矫正（提上睑肌缩短法、额肌瓣法）、睑外翻修复、眼睑缺损修复、睑缘痣切除、失败双眼皮修复术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眉部整形美容：切眉、提眉、植眉、眉弓隆高、眉弓降低、眉再造等。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鼻部整形美容：全自体肋软骨鼻综合整形、个性隆鼻（硅胶、膨体、耳软骨）、鼻尖成型、鼻头肥大缩小、鼻翼减薄缩窄、鼻小柱延长、梨状孔周围凹陷填充术、鹰钩鼻矫正、驼峰鼻矫正、短鼻延长、歪鼻矫正、鼻翼缺损修复、鼻再造、唇裂术后鼻畸形矫正、隆鼻失败修复等鼻部综合整形。</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颏部整形美容：隆颏（硅胶、膨体）、下颌修尖整形、下颌后缩前移、偏颌畸形矫正、失败隆颌修复等。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耳部整形美容：耳再造、招风耳矫正、隐耳矫正、杯状耳矫正、附耳切除、耳垂畸形矫正、耳廓瘢痕疙瘩的治疗等。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口唇部整形美容：厚唇改薄术、丰唇（肌肉、注射填充）、唇裂术后畸形矫正、齿槽嵴裂植骨、唇系带延长、唇型修整、唇峰唇珠成形、人中加深或再造、唇红缘修复、酒窝成形、小口畸形矫正、大口畸形矫正、口角成形、口角歪斜修复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乳房整形美容：假体隆胸、巨乳缩小、副乳切除、男性乳房肥大矫治、乳房下垂悬吊术、乳头乳晕整形美容、乳头内陷矫正、乳房包块切除，失败隆胸修复术、乳房再造。</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腹部手术：腹壁成形术、剖腹产瘢痕去除、肚脐整形美容等。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体型雕塑手术：脂肪抽吸（双下巴、粗手臂、小肚腩、背部、提臀修臀、大腿等），脂肪移植（填充太阳穴、额头、上下睑凹陷、法令纹填充）、颈颏脂肪垫祛除等。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面部轮廓美容：下颌角截骨磨骨术、颧骨降低术、颧弓内推、脂肪垫或咬肌切除，改脸型等。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面部除皱美容：额部皱纹祛除、中下面部除皱术、鱼尾纹祛除、眼周皱纹祛除、颈部皱纹祛除、口周皱纹祛除等。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其他整形手术：皮肤肿瘤切除、色素痣切除、多指（趾）畸形矫治、并指畸形矫正、脂肪瘤切除等。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瘢痕手术：烧伤后瘢痕畸形修复（皮瓣、植皮）、瘢痕祛除（直接切除精细缝合、皮瓣转移、扩张器、植皮等）、瘢痕磨削。</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显微手术：断指再植，游离皮瓣修复创面等。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急诊手术：面部外伤美容缝合、外伤创面修复。</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私密整形：处女膜修补、阴道紧缩、小阴唇肥大缩小等。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微整形美容：玻尿酸面部提升、除皱、轮廓塑形（鼻唇沟填充、额纹填充、鼻根横纹填充、隆鼻、隆下巴、丰唇、丰耳垂、乳沟年轻化）；肉毒素除皱（祛除额纹、鱼尾纹、川字纹、口周纹等动力性皱纹，瘦脸、瘦小腿，祛腋臭、多汗症等）、激素（软化瘢痕）、穿耳孔（套管针）。</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FF0000"/>
          <w:sz w:val="28"/>
          <w:szCs w:val="28"/>
        </w:rPr>
      </w:pPr>
      <w:r>
        <w:rPr>
          <w:rFonts w:hint="eastAsia" w:ascii="Times New Roman" w:hAnsi="Times New Roman" w:eastAsia="方正仿宋简体" w:cs="Times New Roman"/>
          <w:color w:val="FF0000"/>
          <w:sz w:val="28"/>
          <w:szCs w:val="28"/>
        </w:rPr>
        <w:t>激光美容项目：</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皮肤色素病：祛胎记、太田痣、咖啡斑、扁平痣、雀斑、色素痣、祛纹饰、各种体表疣和痣等。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皮肤血管病：鲜红斑痣、毛细血管扩张、血管瘤等。</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永久脱毛：祛除体表各部位多余毛发。</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光子嫩肤：有效治疗毛孔粗大、痤疮瘢痕、色素斑，减少皮肤皱纹，增加肌肤光泽与弹性。</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象湖院区引进了赛诺龙picoway激光、飞顿超光子嫩肤、科医人超脉冲二氧化碳点阵激光、飞顿热拉提plus等先进的光电设备。</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FF0000"/>
          <w:sz w:val="28"/>
          <w:szCs w:val="28"/>
        </w:rPr>
      </w:pPr>
      <w:r>
        <w:rPr>
          <w:rFonts w:hint="eastAsia" w:ascii="Times New Roman" w:hAnsi="Times New Roman" w:eastAsia="方正仿宋简体" w:cs="Times New Roman"/>
          <w:color w:val="FF0000"/>
          <w:sz w:val="28"/>
          <w:szCs w:val="28"/>
        </w:rPr>
        <w:t>全年无休24小时急诊清创美容缝合</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头面部外伤清创美容缝合，躯干及四肢皮肤裂伤清创美容缝合</w:t>
      </w: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pPr>
        <w:pStyle w:val="5"/>
        <w:numPr>
          <w:ilvl w:val="0"/>
          <w:numId w:val="0"/>
        </w:numPr>
        <w:adjustRightInd w:val="0"/>
        <w:snapToGrid w:val="0"/>
        <w:ind w:leftChars="171"/>
        <w:jc w:val="both"/>
        <w:rPr>
          <w:rFonts w:hint="eastAsia" w:ascii="Times New Roman" w:hAnsi="Times New Roman" w:eastAsia="方正仿宋简体" w:cs="Times New Roman"/>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E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3"/>
    <w:basedOn w:val="1"/>
    <w:next w:val="1"/>
    <w:qFormat/>
    <w:uiPriority w:val="0"/>
    <w:pPr>
      <w:keepNext/>
      <w:keepLines/>
      <w:spacing w:before="50" w:beforeLines="50" w:after="50" w:afterLines="50" w:line="240" w:lineRule="auto"/>
      <w:outlineLvl w:val="2"/>
    </w:pPr>
    <w:rPr>
      <w:rFonts w:eastAsia="方正仿宋简体"/>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2022-04-01T05:08:17Z</dcterms:created>
  <dc:creator>duola</dc:creator>
  <cp:lastModifiedBy>k'k'k</cp:lastModifiedBy>
  <dcterms:modified xsi:type="dcterms:W3CDTF">2022-04-01T05:44:43Z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153E7B858E144664AF89FDB80F7629B7</vt:lpwstr>
  </property>
</Properties>
</file>