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C69BD" w14:textId="77777777" w:rsidR="00815A64" w:rsidRDefault="001F4F79" w:rsidP="00815A64">
      <w:r>
        <w:rPr>
          <w:rFonts w:hint="eastAsia"/>
        </w:rPr>
        <w:t>导师姓名：</w:t>
      </w:r>
      <w:r w:rsidR="009E7944">
        <w:rPr>
          <w:rFonts w:hint="eastAsia"/>
        </w:rPr>
        <w:t xml:space="preserve">姚浩群   </w:t>
      </w:r>
      <w:r w:rsidR="00815A64">
        <w:rPr>
          <w:rFonts w:hint="eastAsia"/>
        </w:rPr>
        <w:t>性别：</w:t>
      </w:r>
      <w:r w:rsidR="009E7944">
        <w:rPr>
          <w:rFonts w:hint="eastAsia"/>
        </w:rPr>
        <w:t>男</w:t>
      </w:r>
    </w:p>
    <w:p w14:paraId="2BE173D1" w14:textId="77777777" w:rsidR="001F4F79" w:rsidRDefault="001F4F79"/>
    <w:p w14:paraId="0324F205" w14:textId="77777777" w:rsidR="00B85FF3" w:rsidRDefault="00B85FF3">
      <w:r>
        <w:rPr>
          <w:rFonts w:hint="eastAsia"/>
        </w:rPr>
        <w:t>个人简介（包含行政职务及学术任职等）：</w:t>
      </w:r>
    </w:p>
    <w:p w14:paraId="3B655C2B" w14:textId="77777777" w:rsidR="00B85FF3" w:rsidRDefault="009E7944" w:rsidP="00E57ED2">
      <w:pPr>
        <w:ind w:firstLineChars="200" w:firstLine="420"/>
      </w:pPr>
      <w:r>
        <w:t>医学博士</w:t>
      </w:r>
      <w:r>
        <w:rPr>
          <w:rFonts w:hint="eastAsia"/>
        </w:rPr>
        <w:t>，</w:t>
      </w:r>
      <w:r>
        <w:t>硕士研究生导师</w:t>
      </w:r>
      <w:r>
        <w:rPr>
          <w:rFonts w:hint="eastAsia"/>
        </w:rPr>
        <w:t>，</w:t>
      </w:r>
      <w:r>
        <w:t>副主任医师</w:t>
      </w:r>
      <w:r>
        <w:rPr>
          <w:rFonts w:hint="eastAsia"/>
        </w:rPr>
        <w:t>，</w:t>
      </w:r>
      <w:r>
        <w:t>副教授</w:t>
      </w:r>
      <w:r>
        <w:rPr>
          <w:rFonts w:hint="eastAsia"/>
        </w:rPr>
        <w:t>。</w:t>
      </w:r>
      <w:r>
        <w:t>南昌大学第一附属医院骨科医院副院长</w:t>
      </w:r>
      <w:r>
        <w:rPr>
          <w:rFonts w:hint="eastAsia"/>
        </w:rPr>
        <w:t>，</w:t>
      </w:r>
      <w:r>
        <w:t>外科学教研室主任</w:t>
      </w:r>
      <w:r>
        <w:rPr>
          <w:rFonts w:hint="eastAsia"/>
        </w:rPr>
        <w:t>。</w:t>
      </w:r>
      <w:r w:rsidRPr="009E7944">
        <w:rPr>
          <w:rFonts w:hint="eastAsia"/>
        </w:rPr>
        <w:t>江西省医学会骨科分会脊柱脊髓学组组长，中国医药教育协会脊柱外科分会常务委员，颈椎、畸形专业学组委员，中国康复医学会脊柱脊髓损伤专业委员会委员，中国康复医学会颈椎病专业委员会委员兼颈椎科普组常务副组长，中国骨科医师协会脊柱畸形学组委员，中国研究型医院</w:t>
      </w:r>
      <w:proofErr w:type="gramStart"/>
      <w:r w:rsidRPr="009E7944">
        <w:rPr>
          <w:rFonts w:hint="eastAsia"/>
        </w:rPr>
        <w:t>学会急创分会</w:t>
      </w:r>
      <w:proofErr w:type="gramEnd"/>
      <w:r w:rsidRPr="009E7944">
        <w:rPr>
          <w:rFonts w:hint="eastAsia"/>
        </w:rPr>
        <w:t>委员，中国肢残康复委员会委员，中国模拟医学教育联盟委员，江西省中西医结合学会理事，江西省中西医结合微创骨科专业委员会副主任委员，江西省加速康复骨科专业委员会副主任委员，江西省骨科医师协会委员兼脊柱学组秘书，江西省骨伤学会副主任委员，江西省中西医结合脊柱专业委员会常务委员，江西省、南昌市医学鉴定专家库成员，宜春市骨科医师协会名誉主委</w:t>
      </w:r>
    </w:p>
    <w:p w14:paraId="3A8DB9DC" w14:textId="77777777" w:rsidR="00E57ED2" w:rsidRDefault="00E57ED2"/>
    <w:p w14:paraId="6A200E67" w14:textId="77777777" w:rsidR="001F4F79" w:rsidRDefault="001F6504">
      <w:r>
        <w:rPr>
          <w:rFonts w:hint="eastAsia"/>
        </w:rPr>
        <w:t>招生学科</w:t>
      </w:r>
      <w:r w:rsidR="001F4F79">
        <w:rPr>
          <w:rFonts w:hint="eastAsia"/>
        </w:rPr>
        <w:t>：骨外（</w:t>
      </w:r>
      <w:proofErr w:type="gramStart"/>
      <w:r w:rsidR="001F4F79">
        <w:rPr>
          <w:rFonts w:hint="eastAsia"/>
        </w:rPr>
        <w:t>专硕</w:t>
      </w:r>
      <w:proofErr w:type="gramEnd"/>
      <w:r w:rsidR="001F4F79">
        <w:rPr>
          <w:rFonts w:hint="eastAsia"/>
        </w:rPr>
        <w:t>/学硕），</w:t>
      </w:r>
      <w:r w:rsidR="009E7944">
        <w:rPr>
          <w:rFonts w:hint="eastAsia"/>
        </w:rPr>
        <w:t xml:space="preserve"> </w:t>
      </w:r>
      <w:r w:rsidR="001F4F79">
        <w:rPr>
          <w:rFonts w:hint="eastAsia"/>
        </w:rPr>
        <w:t>小儿外科（</w:t>
      </w:r>
      <w:proofErr w:type="gramStart"/>
      <w:r w:rsidR="001F4F79">
        <w:rPr>
          <w:rFonts w:hint="eastAsia"/>
        </w:rPr>
        <w:t>专硕</w:t>
      </w:r>
      <w:proofErr w:type="gramEnd"/>
      <w:r w:rsidR="001F4F79">
        <w:rPr>
          <w:rFonts w:hint="eastAsia"/>
        </w:rPr>
        <w:t>/学硕）</w:t>
      </w:r>
    </w:p>
    <w:p w14:paraId="6AD56B51" w14:textId="77777777" w:rsidR="001F4F79" w:rsidRDefault="001F4F79"/>
    <w:p w14:paraId="188303D4" w14:textId="77777777" w:rsidR="001F4F79" w:rsidRDefault="001F4F79">
      <w:r>
        <w:rPr>
          <w:rFonts w:hint="eastAsia"/>
        </w:rPr>
        <w:t>导师类型：</w:t>
      </w:r>
      <w:r w:rsidR="009E7944">
        <w:rPr>
          <w:rFonts w:hint="eastAsia"/>
        </w:rPr>
        <w:t xml:space="preserve"> </w:t>
      </w:r>
      <w:r w:rsidR="001F6504">
        <w:rPr>
          <w:rFonts w:hint="eastAsia"/>
        </w:rPr>
        <w:t>硕士生导师</w:t>
      </w:r>
      <w:r w:rsidR="00815A64">
        <w:rPr>
          <w:rFonts w:hint="eastAsia"/>
        </w:rPr>
        <w:t>（</w:t>
      </w:r>
      <w:proofErr w:type="gramStart"/>
      <w:r w:rsidR="00815A64">
        <w:rPr>
          <w:rFonts w:hint="eastAsia"/>
        </w:rPr>
        <w:t>学硕</w:t>
      </w:r>
      <w:proofErr w:type="gramEnd"/>
      <w:r w:rsidR="00815A64">
        <w:rPr>
          <w:rFonts w:hint="eastAsia"/>
        </w:rPr>
        <w:t>/专硕）</w:t>
      </w:r>
    </w:p>
    <w:p w14:paraId="7536AA2A" w14:textId="77777777" w:rsidR="001F4F79" w:rsidRDefault="001F4F79"/>
    <w:p w14:paraId="4D2AF868" w14:textId="77777777" w:rsidR="001F4F79" w:rsidRDefault="001F4F79">
      <w:r>
        <w:rPr>
          <w:rFonts w:hint="eastAsia"/>
        </w:rPr>
        <w:t>邮箱：</w:t>
      </w:r>
      <w:r w:rsidR="009E7944">
        <w:rPr>
          <w:rFonts w:hint="eastAsia"/>
        </w:rPr>
        <w:t>yaohaoqun@qq.com</w:t>
      </w:r>
    </w:p>
    <w:p w14:paraId="04887E09" w14:textId="77777777" w:rsidR="001F4F79" w:rsidRDefault="001F4F79"/>
    <w:p w14:paraId="0357C0FE" w14:textId="77777777" w:rsidR="001F4F79" w:rsidRDefault="001F4F79">
      <w:r>
        <w:rPr>
          <w:rFonts w:hint="eastAsia"/>
        </w:rPr>
        <w:t>研究方向：</w:t>
      </w:r>
    </w:p>
    <w:p w14:paraId="589379B5" w14:textId="77777777" w:rsidR="001F4F79" w:rsidRDefault="009E7944" w:rsidP="009E7944">
      <w:pPr>
        <w:pStyle w:val="a8"/>
        <w:numPr>
          <w:ilvl w:val="0"/>
          <w:numId w:val="1"/>
        </w:numPr>
        <w:ind w:firstLineChars="0"/>
      </w:pPr>
      <w:proofErr w:type="gramStart"/>
      <w:r>
        <w:rPr>
          <w:rFonts w:hint="eastAsia"/>
        </w:rPr>
        <w:t>寰</w:t>
      </w:r>
      <w:proofErr w:type="gramEnd"/>
      <w:r>
        <w:rPr>
          <w:rFonts w:hint="eastAsia"/>
        </w:rPr>
        <w:t>枢椎相关疾病</w:t>
      </w:r>
    </w:p>
    <w:p w14:paraId="2CB0FFC1" w14:textId="77777777" w:rsidR="009E7944" w:rsidRDefault="009E7944" w:rsidP="009E7944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骨质疏松相关研究</w:t>
      </w:r>
    </w:p>
    <w:p w14:paraId="1D505147" w14:textId="77777777" w:rsidR="001F4F79" w:rsidRDefault="001F4F79" w:rsidP="00A27819">
      <w:r>
        <w:rPr>
          <w:rFonts w:hint="eastAsia"/>
        </w:rPr>
        <w:t>科研项目</w:t>
      </w:r>
      <w:r w:rsidR="00A27819">
        <w:rPr>
          <w:rFonts w:hint="eastAsia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"/>
        <w:gridCol w:w="1336"/>
        <w:gridCol w:w="1348"/>
        <w:gridCol w:w="1354"/>
        <w:gridCol w:w="1340"/>
        <w:gridCol w:w="1338"/>
      </w:tblGrid>
      <w:tr w:rsidR="00A27819" w14:paraId="7892A1CB" w14:textId="77777777" w:rsidTr="00A27819">
        <w:tc>
          <w:tcPr>
            <w:tcW w:w="1382" w:type="dxa"/>
          </w:tcPr>
          <w:p w14:paraId="2D4AD32E" w14:textId="77777777" w:rsidR="00A27819" w:rsidRDefault="00A27819" w:rsidP="00A27819">
            <w:r>
              <w:rPr>
                <w:rFonts w:hint="eastAsia"/>
              </w:rPr>
              <w:t>项目编号</w:t>
            </w:r>
          </w:p>
        </w:tc>
        <w:tc>
          <w:tcPr>
            <w:tcW w:w="1382" w:type="dxa"/>
          </w:tcPr>
          <w:p w14:paraId="2A946301" w14:textId="77777777" w:rsidR="00A27819" w:rsidRDefault="00A27819" w:rsidP="00A27819">
            <w:r>
              <w:rPr>
                <w:rFonts w:hint="eastAsia"/>
              </w:rPr>
              <w:t>项目名称</w:t>
            </w:r>
          </w:p>
        </w:tc>
        <w:tc>
          <w:tcPr>
            <w:tcW w:w="1383" w:type="dxa"/>
          </w:tcPr>
          <w:p w14:paraId="19A6E84B" w14:textId="77777777" w:rsidR="00A27819" w:rsidRDefault="00A27819" w:rsidP="00A27819">
            <w:r>
              <w:rPr>
                <w:rFonts w:hint="eastAsia"/>
              </w:rPr>
              <w:t>课题来源</w:t>
            </w:r>
          </w:p>
        </w:tc>
        <w:tc>
          <w:tcPr>
            <w:tcW w:w="1383" w:type="dxa"/>
          </w:tcPr>
          <w:p w14:paraId="332A514D" w14:textId="77777777" w:rsidR="00A27819" w:rsidRDefault="00A27819" w:rsidP="00A27819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14:paraId="797DB875" w14:textId="77777777" w:rsidR="00A27819" w:rsidRDefault="00A27819" w:rsidP="00A27819">
            <w:r>
              <w:rPr>
                <w:rFonts w:hint="eastAsia"/>
              </w:rPr>
              <w:t>批准经费</w:t>
            </w:r>
          </w:p>
        </w:tc>
        <w:tc>
          <w:tcPr>
            <w:tcW w:w="1383" w:type="dxa"/>
          </w:tcPr>
          <w:p w14:paraId="671A5743" w14:textId="77777777" w:rsidR="00A27819" w:rsidRDefault="00A27819" w:rsidP="00A27819">
            <w:r>
              <w:rPr>
                <w:rFonts w:hint="eastAsia"/>
              </w:rPr>
              <w:t>承担职责</w:t>
            </w:r>
          </w:p>
        </w:tc>
      </w:tr>
      <w:tr w:rsidR="00A27819" w14:paraId="2B61F5B1" w14:textId="77777777" w:rsidTr="00A27819">
        <w:tc>
          <w:tcPr>
            <w:tcW w:w="1382" w:type="dxa"/>
          </w:tcPr>
          <w:p w14:paraId="2C55DDA3" w14:textId="77777777" w:rsidR="00A27819" w:rsidRDefault="009E7944" w:rsidP="00A27819">
            <w:r>
              <w:rPr>
                <w:rFonts w:hint="eastAsia"/>
              </w:rPr>
              <w:t>2020z007</w:t>
            </w:r>
          </w:p>
        </w:tc>
        <w:tc>
          <w:tcPr>
            <w:tcW w:w="1382" w:type="dxa"/>
          </w:tcPr>
          <w:p w14:paraId="75247779" w14:textId="77777777" w:rsidR="00A27819" w:rsidRDefault="009E7944" w:rsidP="00A27819">
            <w:r>
              <w:t>经口手法复位治疗创伤性</w:t>
            </w:r>
            <w:proofErr w:type="gramStart"/>
            <w:r>
              <w:t>寰</w:t>
            </w:r>
            <w:proofErr w:type="gramEnd"/>
            <w:r>
              <w:t>枢椎脱位</w:t>
            </w:r>
          </w:p>
        </w:tc>
        <w:tc>
          <w:tcPr>
            <w:tcW w:w="1383" w:type="dxa"/>
          </w:tcPr>
          <w:p w14:paraId="1308652E" w14:textId="77777777" w:rsidR="00A27819" w:rsidRDefault="009E7944" w:rsidP="00A27819">
            <w:r>
              <w:t>江西省中医药管理局</w:t>
            </w:r>
            <w:r>
              <w:rPr>
                <w:rFonts w:hint="eastAsia"/>
              </w:rPr>
              <w:t>（重点项目）</w:t>
            </w:r>
          </w:p>
        </w:tc>
        <w:tc>
          <w:tcPr>
            <w:tcW w:w="1383" w:type="dxa"/>
          </w:tcPr>
          <w:p w14:paraId="441E51E1" w14:textId="77777777" w:rsidR="00A27819" w:rsidRDefault="009E7944" w:rsidP="00A27819">
            <w:r>
              <w:rPr>
                <w:rFonts w:hint="eastAsia"/>
              </w:rPr>
              <w:t>2021-01</w:t>
            </w:r>
          </w:p>
          <w:p w14:paraId="5A37F91B" w14:textId="77777777" w:rsidR="009E7944" w:rsidRDefault="009E7944" w:rsidP="00A27819">
            <w:r>
              <w:rPr>
                <w:rFonts w:hint="eastAsia"/>
              </w:rPr>
              <w:t>2023-12</w:t>
            </w:r>
          </w:p>
        </w:tc>
        <w:tc>
          <w:tcPr>
            <w:tcW w:w="1383" w:type="dxa"/>
          </w:tcPr>
          <w:p w14:paraId="305C6EE1" w14:textId="77777777" w:rsidR="00A27819" w:rsidRDefault="009E7944" w:rsidP="00A27819">
            <w:r>
              <w:rPr>
                <w:rFonts w:hint="eastAsia"/>
              </w:rPr>
              <w:t>6</w:t>
            </w:r>
            <w:r w:rsidR="00452B32"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6516810E" w14:textId="77777777" w:rsidR="00A27819" w:rsidRDefault="00A27819" w:rsidP="00A27819">
            <w:r>
              <w:rPr>
                <w:rFonts w:hint="eastAsia"/>
              </w:rPr>
              <w:t>课题负责人</w:t>
            </w:r>
          </w:p>
        </w:tc>
      </w:tr>
      <w:tr w:rsidR="009E7944" w14:paraId="3147EA95" w14:textId="77777777" w:rsidTr="00A27819">
        <w:tc>
          <w:tcPr>
            <w:tcW w:w="1382" w:type="dxa"/>
          </w:tcPr>
          <w:p w14:paraId="681B4796" w14:textId="77777777" w:rsidR="009E7944" w:rsidRDefault="009E7944" w:rsidP="00A27819">
            <w:r>
              <w:rPr>
                <w:rFonts w:hint="eastAsia"/>
              </w:rPr>
              <w:t>20191028</w:t>
            </w:r>
          </w:p>
        </w:tc>
        <w:tc>
          <w:tcPr>
            <w:tcW w:w="1382" w:type="dxa"/>
          </w:tcPr>
          <w:p w14:paraId="79963FD9" w14:textId="77777777" w:rsidR="009E7944" w:rsidRDefault="009E7944" w:rsidP="00A27819">
            <w:r>
              <w:t>经口咽辅助手法闭合复位治疗急性</w:t>
            </w:r>
            <w:proofErr w:type="gramStart"/>
            <w:r>
              <w:t>寰</w:t>
            </w:r>
            <w:proofErr w:type="gramEnd"/>
            <w:r>
              <w:t>枢椎脱位的疗效分析</w:t>
            </w:r>
          </w:p>
        </w:tc>
        <w:tc>
          <w:tcPr>
            <w:tcW w:w="1383" w:type="dxa"/>
          </w:tcPr>
          <w:p w14:paraId="141C596D" w14:textId="77777777" w:rsidR="009E7944" w:rsidRDefault="009E7944" w:rsidP="00A27819">
            <w:r>
              <w:t>江西省卫生健康委员会</w:t>
            </w:r>
          </w:p>
        </w:tc>
        <w:tc>
          <w:tcPr>
            <w:tcW w:w="1383" w:type="dxa"/>
          </w:tcPr>
          <w:p w14:paraId="1E9F6C2A" w14:textId="77777777" w:rsidR="00963122" w:rsidRDefault="00963122" w:rsidP="00A27819">
            <w:r>
              <w:rPr>
                <w:rFonts w:hint="eastAsia"/>
              </w:rPr>
              <w:t>2019-10</w:t>
            </w:r>
          </w:p>
          <w:p w14:paraId="65053842" w14:textId="77777777" w:rsidR="009E7944" w:rsidRDefault="00963122" w:rsidP="00A27819">
            <w:r>
              <w:rPr>
                <w:rFonts w:hint="eastAsia"/>
              </w:rPr>
              <w:t>2022-09</w:t>
            </w:r>
          </w:p>
        </w:tc>
        <w:tc>
          <w:tcPr>
            <w:tcW w:w="1383" w:type="dxa"/>
          </w:tcPr>
          <w:p w14:paraId="144C343D" w14:textId="77777777" w:rsidR="009E7944" w:rsidRDefault="00963122" w:rsidP="00A27819">
            <w:r>
              <w:rPr>
                <w:rFonts w:hint="eastAsia"/>
              </w:rPr>
              <w:t>0.7</w:t>
            </w:r>
            <w:r w:rsidR="00452B32"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4A7CD017" w14:textId="77777777" w:rsidR="009E7944" w:rsidRDefault="00963122" w:rsidP="00A27819">
            <w:r>
              <w:rPr>
                <w:rFonts w:hint="eastAsia"/>
              </w:rPr>
              <w:t>课题负责人</w:t>
            </w:r>
          </w:p>
        </w:tc>
      </w:tr>
      <w:tr w:rsidR="00963122" w14:paraId="6F17A8FF" w14:textId="77777777" w:rsidTr="00A27819">
        <w:tc>
          <w:tcPr>
            <w:tcW w:w="1382" w:type="dxa"/>
          </w:tcPr>
          <w:p w14:paraId="2EFF2302" w14:textId="77777777" w:rsidR="00963122" w:rsidRDefault="00963122" w:rsidP="00A27819">
            <w:r>
              <w:rPr>
                <w:rFonts w:hint="eastAsia"/>
              </w:rPr>
              <w:t>2016BAB20523</w:t>
            </w:r>
          </w:p>
        </w:tc>
        <w:tc>
          <w:tcPr>
            <w:tcW w:w="1382" w:type="dxa"/>
          </w:tcPr>
          <w:p w14:paraId="0CEEC524" w14:textId="77777777" w:rsidR="00963122" w:rsidRDefault="00963122" w:rsidP="00A27819">
            <w:r>
              <w:t>双层支架纳米表面修饰构建组织工程骨软骨及其修复作用的研究</w:t>
            </w:r>
          </w:p>
        </w:tc>
        <w:tc>
          <w:tcPr>
            <w:tcW w:w="1383" w:type="dxa"/>
          </w:tcPr>
          <w:p w14:paraId="3F0DBF82" w14:textId="77777777" w:rsidR="00963122" w:rsidRDefault="00963122" w:rsidP="00A27819">
            <w:r>
              <w:t>江西省</w:t>
            </w:r>
            <w:r w:rsidR="00452B32">
              <w:t>自</w:t>
            </w:r>
            <w:proofErr w:type="gramStart"/>
            <w:r w:rsidR="00452B32">
              <w:t>热科学基金委</w:t>
            </w:r>
            <w:proofErr w:type="gramEnd"/>
            <w:r w:rsidR="00452B32">
              <w:t>员会</w:t>
            </w:r>
          </w:p>
        </w:tc>
        <w:tc>
          <w:tcPr>
            <w:tcW w:w="1383" w:type="dxa"/>
          </w:tcPr>
          <w:p w14:paraId="0D78B85E" w14:textId="77777777" w:rsidR="00963122" w:rsidRDefault="00452B32" w:rsidP="00A27819">
            <w:r>
              <w:rPr>
                <w:rFonts w:hint="eastAsia"/>
              </w:rPr>
              <w:t>2016-07</w:t>
            </w:r>
          </w:p>
          <w:p w14:paraId="6B45B554" w14:textId="77777777" w:rsidR="00452B32" w:rsidRDefault="00452B32" w:rsidP="00A27819">
            <w:r>
              <w:rPr>
                <w:rFonts w:hint="eastAsia"/>
              </w:rPr>
              <w:t>2019-06</w:t>
            </w:r>
          </w:p>
        </w:tc>
        <w:tc>
          <w:tcPr>
            <w:tcW w:w="1383" w:type="dxa"/>
          </w:tcPr>
          <w:p w14:paraId="6C4A46C8" w14:textId="77777777" w:rsidR="00963122" w:rsidRDefault="00452B32" w:rsidP="00A27819">
            <w:r>
              <w:rPr>
                <w:rFonts w:hint="eastAsia"/>
              </w:rPr>
              <w:t>5万元</w:t>
            </w:r>
          </w:p>
        </w:tc>
        <w:tc>
          <w:tcPr>
            <w:tcW w:w="1383" w:type="dxa"/>
          </w:tcPr>
          <w:p w14:paraId="788A5CD1" w14:textId="77777777" w:rsidR="00963122" w:rsidRDefault="00452B32" w:rsidP="00A27819">
            <w:r>
              <w:rPr>
                <w:rFonts w:hint="eastAsia"/>
              </w:rPr>
              <w:t>课题负责人</w:t>
            </w:r>
          </w:p>
        </w:tc>
      </w:tr>
    </w:tbl>
    <w:p w14:paraId="79BB2E34" w14:textId="77777777" w:rsidR="00A27819" w:rsidRDefault="00A27819" w:rsidP="00A27819"/>
    <w:p w14:paraId="1CE86C91" w14:textId="77777777" w:rsidR="00A27819" w:rsidRPr="00A27819" w:rsidRDefault="00A27819"/>
    <w:p w14:paraId="1B99AAE7" w14:textId="77777777" w:rsidR="001F4F79" w:rsidRDefault="001F4F79">
      <w:r>
        <w:rPr>
          <w:rFonts w:hint="eastAsia"/>
        </w:rPr>
        <w:t>学术论文</w:t>
      </w:r>
      <w:r w:rsidR="00815A64">
        <w:rPr>
          <w:rFonts w:hint="eastAsia"/>
        </w:rPr>
        <w:t>（如篇幅较多，请选择近5年）</w:t>
      </w:r>
      <w:r>
        <w:rPr>
          <w:rFonts w:hint="eastAsia"/>
        </w:rPr>
        <w:t>：</w:t>
      </w:r>
    </w:p>
    <w:tbl>
      <w:tblPr>
        <w:tblStyle w:val="a3"/>
        <w:tblW w:w="8423" w:type="dxa"/>
        <w:tblLook w:val="04A0" w:firstRow="1" w:lastRow="0" w:firstColumn="1" w:lastColumn="0" w:noHBand="0" w:noVBand="1"/>
      </w:tblPr>
      <w:tblGrid>
        <w:gridCol w:w="1683"/>
        <w:gridCol w:w="1776"/>
        <w:gridCol w:w="1650"/>
        <w:gridCol w:w="1673"/>
        <w:gridCol w:w="1641"/>
      </w:tblGrid>
      <w:tr w:rsidR="008009CB" w14:paraId="72B991B0" w14:textId="77777777" w:rsidTr="008009CB">
        <w:trPr>
          <w:trHeight w:val="381"/>
        </w:trPr>
        <w:tc>
          <w:tcPr>
            <w:tcW w:w="1683" w:type="dxa"/>
          </w:tcPr>
          <w:p w14:paraId="713E2A8B" w14:textId="77777777" w:rsidR="008009CB" w:rsidRDefault="008009CB" w:rsidP="00D32493">
            <w:r>
              <w:rPr>
                <w:rFonts w:hint="eastAsia"/>
              </w:rPr>
              <w:t>论文标题</w:t>
            </w:r>
          </w:p>
        </w:tc>
        <w:tc>
          <w:tcPr>
            <w:tcW w:w="1685" w:type="dxa"/>
          </w:tcPr>
          <w:p w14:paraId="78F31366" w14:textId="77777777" w:rsidR="008009CB" w:rsidRDefault="008009CB" w:rsidP="00D32493">
            <w:r>
              <w:rPr>
                <w:rFonts w:hint="eastAsia"/>
              </w:rPr>
              <w:t>期刊名</w:t>
            </w:r>
          </w:p>
        </w:tc>
        <w:tc>
          <w:tcPr>
            <w:tcW w:w="1685" w:type="dxa"/>
          </w:tcPr>
          <w:p w14:paraId="203C2877" w14:textId="77777777" w:rsidR="008009CB" w:rsidRDefault="008009CB" w:rsidP="00D32493">
            <w:r>
              <w:rPr>
                <w:rFonts w:hint="eastAsia"/>
              </w:rPr>
              <w:t>出版年</w:t>
            </w:r>
          </w:p>
        </w:tc>
        <w:tc>
          <w:tcPr>
            <w:tcW w:w="1685" w:type="dxa"/>
          </w:tcPr>
          <w:p w14:paraId="3EE9332C" w14:textId="77777777" w:rsidR="008009CB" w:rsidRDefault="008009CB" w:rsidP="00D32493">
            <w:proofErr w:type="gramStart"/>
            <w:r>
              <w:rPr>
                <w:rFonts w:hint="eastAsia"/>
              </w:rPr>
              <w:t>卷期页码</w:t>
            </w:r>
            <w:proofErr w:type="gramEnd"/>
          </w:p>
        </w:tc>
        <w:tc>
          <w:tcPr>
            <w:tcW w:w="1685" w:type="dxa"/>
          </w:tcPr>
          <w:p w14:paraId="135D05F0" w14:textId="77777777" w:rsidR="008009CB" w:rsidRDefault="008009CB" w:rsidP="00D32493">
            <w:r>
              <w:rPr>
                <w:rFonts w:hint="eastAsia"/>
              </w:rPr>
              <w:t>作者</w:t>
            </w:r>
          </w:p>
        </w:tc>
      </w:tr>
      <w:tr w:rsidR="00BD0F5E" w:rsidRPr="00B93C63" w14:paraId="7E54151D" w14:textId="77777777" w:rsidTr="00CB68A4">
        <w:trPr>
          <w:trHeight w:val="3959"/>
        </w:trPr>
        <w:tc>
          <w:tcPr>
            <w:tcW w:w="1683" w:type="dxa"/>
          </w:tcPr>
          <w:p w14:paraId="5237C88D" w14:textId="1405F4B4" w:rsidR="00BD0F5E" w:rsidRPr="00B93C63" w:rsidRDefault="00176207" w:rsidP="0017620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lastRenderedPageBreak/>
              <w:t xml:space="preserve">Restoration of osteochondral defects by implanting </w:t>
            </w:r>
            <w:proofErr w:type="spellStart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bilayered</w:t>
            </w:r>
            <w:proofErr w:type="spellEnd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 xml:space="preserve"> poly(lactide-co-</w:t>
            </w:r>
            <w:proofErr w:type="spellStart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glycolide</w:t>
            </w:r>
            <w:proofErr w:type="spellEnd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) porous scaffolds in rabbit joints for 12 and 24 weeks</w:t>
            </w:r>
          </w:p>
        </w:tc>
        <w:tc>
          <w:tcPr>
            <w:tcW w:w="1685" w:type="dxa"/>
          </w:tcPr>
          <w:p w14:paraId="4115B917" w14:textId="3C27BB0C" w:rsidR="00BD0F5E" w:rsidRPr="00B93C63" w:rsidRDefault="00176207" w:rsidP="0017620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B93C63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</w:rPr>
              <w:t xml:space="preserve">Journal of </w:t>
            </w:r>
            <w:proofErr w:type="spellStart"/>
            <w:r w:rsidRPr="00B93C63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</w:rPr>
              <w:t>Orthopaedic</w:t>
            </w:r>
            <w:proofErr w:type="spellEnd"/>
            <w:r w:rsidRPr="00B93C63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</w:rPr>
              <w:t xml:space="preserve"> Translation</w:t>
            </w:r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,</w:t>
            </w:r>
          </w:p>
        </w:tc>
        <w:tc>
          <w:tcPr>
            <w:tcW w:w="1685" w:type="dxa"/>
          </w:tcPr>
          <w:p w14:paraId="796A8876" w14:textId="2B26A918" w:rsidR="00BD0F5E" w:rsidRPr="00B93C63" w:rsidRDefault="00176207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2019</w:t>
            </w:r>
          </w:p>
        </w:tc>
        <w:tc>
          <w:tcPr>
            <w:tcW w:w="1685" w:type="dxa"/>
          </w:tcPr>
          <w:p w14:paraId="0702004C" w14:textId="0D9BF682" w:rsidR="00BD0F5E" w:rsidRPr="00B93C63" w:rsidRDefault="00176207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19: 68-80</w:t>
            </w:r>
          </w:p>
        </w:tc>
        <w:tc>
          <w:tcPr>
            <w:tcW w:w="1685" w:type="dxa"/>
          </w:tcPr>
          <w:p w14:paraId="72D20699" w14:textId="6223E6B0" w:rsidR="00BD0F5E" w:rsidRPr="00B93C63" w:rsidRDefault="003A0671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sz w:val="24"/>
              </w:rPr>
              <w:t>通讯作者</w:t>
            </w:r>
          </w:p>
        </w:tc>
      </w:tr>
      <w:tr w:rsidR="00BD0F5E" w:rsidRPr="00B93C63" w14:paraId="6286A269" w14:textId="77777777" w:rsidTr="00CB68A4">
        <w:trPr>
          <w:trHeight w:val="3959"/>
        </w:trPr>
        <w:tc>
          <w:tcPr>
            <w:tcW w:w="1683" w:type="dxa"/>
          </w:tcPr>
          <w:p w14:paraId="7120E5F2" w14:textId="3449A06F" w:rsidR="00BD0F5E" w:rsidRPr="00B93C63" w:rsidRDefault="00176207" w:rsidP="0017620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 xml:space="preserve">Recurrent giant cell </w:t>
            </w:r>
            <w:proofErr w:type="spellStart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tumour</w:t>
            </w:r>
            <w:proofErr w:type="spellEnd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 xml:space="preserve"> of the thoracic spine managed by total </w:t>
            </w:r>
            <w:proofErr w:type="spellStart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en</w:t>
            </w:r>
            <w:proofErr w:type="spellEnd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 xml:space="preserve"> bloc spondylectomy and denosumab therapy:</w:t>
            </w: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 xml:space="preserve"> a case report</w:t>
            </w:r>
          </w:p>
        </w:tc>
        <w:tc>
          <w:tcPr>
            <w:tcW w:w="1685" w:type="dxa"/>
          </w:tcPr>
          <w:p w14:paraId="16225BF1" w14:textId="4A2B302A" w:rsidR="00BD0F5E" w:rsidRPr="00B93C63" w:rsidRDefault="00176207" w:rsidP="00D3249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>BMC Musculoskeletal Disorders</w:t>
            </w:r>
          </w:p>
        </w:tc>
        <w:tc>
          <w:tcPr>
            <w:tcW w:w="1685" w:type="dxa"/>
          </w:tcPr>
          <w:p w14:paraId="3F2DFD19" w14:textId="56085B02" w:rsidR="00BD0F5E" w:rsidRPr="00B93C63" w:rsidRDefault="00176207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2020</w:t>
            </w:r>
          </w:p>
        </w:tc>
        <w:tc>
          <w:tcPr>
            <w:tcW w:w="1685" w:type="dxa"/>
          </w:tcPr>
          <w:p w14:paraId="62538C09" w14:textId="6DEEE189" w:rsidR="00BD0F5E" w:rsidRPr="00B93C63" w:rsidRDefault="00176207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21(1): 105-105</w:t>
            </w:r>
          </w:p>
        </w:tc>
        <w:tc>
          <w:tcPr>
            <w:tcW w:w="1685" w:type="dxa"/>
          </w:tcPr>
          <w:p w14:paraId="3A301AF3" w14:textId="65F02C8C" w:rsidR="00BD0F5E" w:rsidRPr="00B93C63" w:rsidRDefault="003A0671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sz w:val="24"/>
              </w:rPr>
              <w:t>通讯作者</w:t>
            </w:r>
          </w:p>
        </w:tc>
      </w:tr>
      <w:tr w:rsidR="00BD0F5E" w:rsidRPr="00B93C63" w14:paraId="743CF4B0" w14:textId="77777777" w:rsidTr="00CB68A4">
        <w:trPr>
          <w:trHeight w:val="3959"/>
        </w:trPr>
        <w:tc>
          <w:tcPr>
            <w:tcW w:w="1683" w:type="dxa"/>
          </w:tcPr>
          <w:p w14:paraId="717C9165" w14:textId="5EAB64E5" w:rsidR="00BD0F5E" w:rsidRPr="00B93C63" w:rsidRDefault="00176207" w:rsidP="0017620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A Technique for the In Vivo Study of Three-dimensional Cervical Segmental Motion Characteristics After Anterior Screw Fixation for Odontoid Process Fractures</w:t>
            </w:r>
          </w:p>
        </w:tc>
        <w:tc>
          <w:tcPr>
            <w:tcW w:w="1685" w:type="dxa"/>
          </w:tcPr>
          <w:p w14:paraId="52E2CFD1" w14:textId="2113B0E6" w:rsidR="00BD0F5E" w:rsidRPr="00B93C63" w:rsidRDefault="00176207" w:rsidP="00D3249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>SPINE</w:t>
            </w:r>
          </w:p>
        </w:tc>
        <w:tc>
          <w:tcPr>
            <w:tcW w:w="1685" w:type="dxa"/>
          </w:tcPr>
          <w:p w14:paraId="624B7624" w14:textId="6B5434A0" w:rsidR="00BD0F5E" w:rsidRPr="00B93C63" w:rsidRDefault="00176207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2020</w:t>
            </w:r>
          </w:p>
        </w:tc>
        <w:tc>
          <w:tcPr>
            <w:tcW w:w="1685" w:type="dxa"/>
          </w:tcPr>
          <w:p w14:paraId="04002E87" w14:textId="27093D23" w:rsidR="00BD0F5E" w:rsidRPr="00B93C63" w:rsidRDefault="00176207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46(7): 433-442</w:t>
            </w:r>
          </w:p>
        </w:tc>
        <w:tc>
          <w:tcPr>
            <w:tcW w:w="1685" w:type="dxa"/>
          </w:tcPr>
          <w:p w14:paraId="1605B6A7" w14:textId="2B7BFA2E" w:rsidR="00BD0F5E" w:rsidRPr="00B93C63" w:rsidRDefault="003A0671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sz w:val="24"/>
              </w:rPr>
              <w:t>共</w:t>
            </w:r>
            <w:proofErr w:type="gramStart"/>
            <w:r w:rsidRPr="00B93C63">
              <w:rPr>
                <w:rFonts w:ascii="Times New Roman" w:hAnsi="Times New Roman" w:cs="Times New Roman"/>
                <w:sz w:val="24"/>
              </w:rPr>
              <w:t>一</w:t>
            </w:r>
            <w:proofErr w:type="gramEnd"/>
          </w:p>
        </w:tc>
      </w:tr>
      <w:tr w:rsidR="00BD0F5E" w:rsidRPr="00B93C63" w14:paraId="03BF383A" w14:textId="77777777" w:rsidTr="00CB68A4">
        <w:trPr>
          <w:trHeight w:val="3959"/>
        </w:trPr>
        <w:tc>
          <w:tcPr>
            <w:tcW w:w="1683" w:type="dxa"/>
          </w:tcPr>
          <w:p w14:paraId="39DFDBE0" w14:textId="154C453C" w:rsidR="00BD0F5E" w:rsidRPr="00B93C63" w:rsidRDefault="00880213" w:rsidP="0088021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lastRenderedPageBreak/>
              <w:t xml:space="preserve">In vivo 3-D </w:t>
            </w:r>
            <w:proofErr w:type="spellStart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imensional</w:t>
            </w:r>
            <w:proofErr w:type="spellEnd"/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 xml:space="preserve"> Kinematics Study of the Healthy Cervical Spine Based on CBCT Combined With 3D-3D Registration Technology</w:t>
            </w:r>
          </w:p>
        </w:tc>
        <w:tc>
          <w:tcPr>
            <w:tcW w:w="1685" w:type="dxa"/>
          </w:tcPr>
          <w:p w14:paraId="5C02F8F1" w14:textId="561ABB52" w:rsidR="00BD0F5E" w:rsidRPr="00B93C63" w:rsidRDefault="00880213" w:rsidP="00D3249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>SPINE</w:t>
            </w:r>
          </w:p>
        </w:tc>
        <w:tc>
          <w:tcPr>
            <w:tcW w:w="1685" w:type="dxa"/>
          </w:tcPr>
          <w:p w14:paraId="79150F50" w14:textId="41A0A91D" w:rsidR="00BD0F5E" w:rsidRPr="00B93C63" w:rsidRDefault="00880213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2021</w:t>
            </w:r>
          </w:p>
        </w:tc>
        <w:tc>
          <w:tcPr>
            <w:tcW w:w="1685" w:type="dxa"/>
          </w:tcPr>
          <w:p w14:paraId="37F96121" w14:textId="4FE03E8F" w:rsidR="00BD0F5E" w:rsidRPr="00B93C63" w:rsidRDefault="00880213" w:rsidP="00D32493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46(00):000-011</w:t>
            </w:r>
          </w:p>
        </w:tc>
        <w:tc>
          <w:tcPr>
            <w:tcW w:w="1685" w:type="dxa"/>
          </w:tcPr>
          <w:p w14:paraId="75100C92" w14:textId="278C1457" w:rsidR="00BD0F5E" w:rsidRPr="00B93C63" w:rsidRDefault="003A0671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sz w:val="24"/>
              </w:rPr>
              <w:t>共</w:t>
            </w:r>
            <w:proofErr w:type="gramStart"/>
            <w:r w:rsidRPr="00B93C63">
              <w:rPr>
                <w:rFonts w:ascii="Times New Roman" w:hAnsi="Times New Roman" w:cs="Times New Roman"/>
                <w:sz w:val="24"/>
              </w:rPr>
              <w:t>一</w:t>
            </w:r>
            <w:proofErr w:type="gramEnd"/>
          </w:p>
        </w:tc>
      </w:tr>
      <w:tr w:rsidR="008009CB" w:rsidRPr="00B93C63" w14:paraId="2590E942" w14:textId="77777777" w:rsidTr="00CB68A4">
        <w:trPr>
          <w:trHeight w:val="3959"/>
        </w:trPr>
        <w:tc>
          <w:tcPr>
            <w:tcW w:w="1683" w:type="dxa"/>
          </w:tcPr>
          <w:p w14:paraId="54171468" w14:textId="064F020E" w:rsidR="008009CB" w:rsidRPr="00B93C63" w:rsidRDefault="00CB68A4" w:rsidP="0017620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B93C63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Postoperative Cervical Sagittal Realignment Improves Patient-Reported Outcomes in Chronic Atlantoaxial Anterior Dislocation</w:t>
            </w:r>
          </w:p>
        </w:tc>
        <w:tc>
          <w:tcPr>
            <w:tcW w:w="1685" w:type="dxa"/>
          </w:tcPr>
          <w:p w14:paraId="1476C335" w14:textId="7004B2F9" w:rsidR="008009CB" w:rsidRPr="00B93C63" w:rsidRDefault="00BD0F5E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>OPERATIVE NEURO</w:t>
            </w: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</w:tc>
        <w:tc>
          <w:tcPr>
            <w:tcW w:w="1685" w:type="dxa"/>
          </w:tcPr>
          <w:p w14:paraId="2B2B9189" w14:textId="2161FFBC" w:rsidR="008009CB" w:rsidRPr="00B93C63" w:rsidRDefault="00BD0F5E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2018</w:t>
            </w:r>
          </w:p>
        </w:tc>
        <w:tc>
          <w:tcPr>
            <w:tcW w:w="1685" w:type="dxa"/>
          </w:tcPr>
          <w:p w14:paraId="417B00F9" w14:textId="7878258B" w:rsidR="008009CB" w:rsidRPr="00B93C63" w:rsidRDefault="00BD0F5E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color w:val="000000"/>
                <w:sz w:val="24"/>
              </w:rPr>
              <w:t>0(0): 1-8</w:t>
            </w:r>
          </w:p>
        </w:tc>
        <w:tc>
          <w:tcPr>
            <w:tcW w:w="1685" w:type="dxa"/>
          </w:tcPr>
          <w:p w14:paraId="26E11FE2" w14:textId="46B2B374" w:rsidR="008009CB" w:rsidRPr="00B93C63" w:rsidRDefault="003A0671" w:rsidP="00D32493">
            <w:pPr>
              <w:rPr>
                <w:rFonts w:ascii="Times New Roman" w:hAnsi="Times New Roman" w:cs="Times New Roman"/>
                <w:sz w:val="24"/>
              </w:rPr>
            </w:pPr>
            <w:r w:rsidRPr="00B93C63">
              <w:rPr>
                <w:rFonts w:ascii="Times New Roman" w:hAnsi="Times New Roman" w:cs="Times New Roman"/>
                <w:sz w:val="24"/>
              </w:rPr>
              <w:t>共</w:t>
            </w:r>
            <w:proofErr w:type="gramStart"/>
            <w:r w:rsidRPr="00B93C63">
              <w:rPr>
                <w:rFonts w:ascii="Times New Roman" w:hAnsi="Times New Roman" w:cs="Times New Roman"/>
                <w:sz w:val="24"/>
              </w:rPr>
              <w:t>一</w:t>
            </w:r>
            <w:proofErr w:type="gramEnd"/>
          </w:p>
        </w:tc>
      </w:tr>
    </w:tbl>
    <w:p w14:paraId="43515FBE" w14:textId="77777777" w:rsidR="001F4F79" w:rsidRPr="00B93C63" w:rsidRDefault="001F4F79">
      <w:pPr>
        <w:rPr>
          <w:rFonts w:ascii="Times New Roman" w:hAnsi="Times New Roman" w:cs="Times New Roman"/>
          <w:sz w:val="24"/>
        </w:rPr>
      </w:pPr>
    </w:p>
    <w:sectPr w:rsidR="001F4F79" w:rsidRPr="00B93C63" w:rsidSect="00CA2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09EE" w14:textId="77777777" w:rsidR="005F4925" w:rsidRDefault="005F4925" w:rsidP="009E7944">
      <w:r>
        <w:separator/>
      </w:r>
    </w:p>
  </w:endnote>
  <w:endnote w:type="continuationSeparator" w:id="0">
    <w:p w14:paraId="04FC84F9" w14:textId="77777777" w:rsidR="005F4925" w:rsidRDefault="005F4925" w:rsidP="009E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81567" w14:textId="77777777" w:rsidR="005F4925" w:rsidRDefault="005F4925" w:rsidP="009E7944">
      <w:r>
        <w:separator/>
      </w:r>
    </w:p>
  </w:footnote>
  <w:footnote w:type="continuationSeparator" w:id="0">
    <w:p w14:paraId="35A75D95" w14:textId="77777777" w:rsidR="005F4925" w:rsidRDefault="005F4925" w:rsidP="009E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12F89"/>
    <w:multiLevelType w:val="hybridMultilevel"/>
    <w:tmpl w:val="ADCE4C62"/>
    <w:lvl w:ilvl="0" w:tplc="A09C1D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79"/>
    <w:rsid w:val="00176207"/>
    <w:rsid w:val="00190B39"/>
    <w:rsid w:val="001F4F79"/>
    <w:rsid w:val="001F6504"/>
    <w:rsid w:val="003A0671"/>
    <w:rsid w:val="00452B32"/>
    <w:rsid w:val="004B74CB"/>
    <w:rsid w:val="005F4925"/>
    <w:rsid w:val="008009CB"/>
    <w:rsid w:val="00815A64"/>
    <w:rsid w:val="00880213"/>
    <w:rsid w:val="00963122"/>
    <w:rsid w:val="009E7944"/>
    <w:rsid w:val="00A27819"/>
    <w:rsid w:val="00B85FF3"/>
    <w:rsid w:val="00B93C63"/>
    <w:rsid w:val="00BD0F5E"/>
    <w:rsid w:val="00BF2ABB"/>
    <w:rsid w:val="00C476D8"/>
    <w:rsid w:val="00CA2BA7"/>
    <w:rsid w:val="00CB68A4"/>
    <w:rsid w:val="00D35995"/>
    <w:rsid w:val="00E57ED2"/>
    <w:rsid w:val="00F01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D05D5"/>
  <w15:docId w15:val="{620BBCD2-D410-4448-8750-6E4602228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B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7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E794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E7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E7944"/>
    <w:rPr>
      <w:sz w:val="18"/>
      <w:szCs w:val="18"/>
    </w:rPr>
  </w:style>
  <w:style w:type="paragraph" w:styleId="a8">
    <w:name w:val="List Paragraph"/>
    <w:basedOn w:val="a"/>
    <w:uiPriority w:val="34"/>
    <w:qFormat/>
    <w:rsid w:val="009E79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7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辛 玉</cp:lastModifiedBy>
  <cp:revision>4</cp:revision>
  <dcterms:created xsi:type="dcterms:W3CDTF">2022-03-28T13:22:00Z</dcterms:created>
  <dcterms:modified xsi:type="dcterms:W3CDTF">2022-03-28T13:27:00Z</dcterms:modified>
</cp:coreProperties>
</file>