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275986B"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3C3922" w:rsidRPr="002B123C" w14:paraId="1632DD84"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D7D5" w14:textId="2E7FA00E" w:rsidR="003C3922" w:rsidRPr="00173246" w:rsidRDefault="003C3922" w:rsidP="003C3922">
            <w:pPr>
              <w:widowControl/>
              <w:jc w:val="center"/>
              <w:rPr>
                <w:rFonts w:ascii="仿宋" w:eastAsia="仿宋" w:hAnsi="仿宋"/>
                <w:color w:val="000000"/>
              </w:rPr>
            </w:pPr>
            <w:r>
              <w:rPr>
                <w:rFonts w:ascii="仿宋" w:eastAsia="仿宋" w:hAnsi="仿宋" w:hint="eastAsia"/>
                <w:color w:val="000000"/>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B38D7AC" w14:textId="29B5C0DB" w:rsidR="003C3922" w:rsidRPr="003C3922" w:rsidRDefault="003C3922" w:rsidP="003C3922">
            <w:pPr>
              <w:widowControl/>
              <w:jc w:val="center"/>
              <w:rPr>
                <w:szCs w:val="21"/>
              </w:rPr>
            </w:pPr>
            <w:r w:rsidRPr="003C3922">
              <w:rPr>
                <w:rFonts w:hint="eastAsia"/>
              </w:rPr>
              <w:t>检验科</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EB6E4C2" w14:textId="6B5335BB" w:rsidR="003C3922" w:rsidRPr="003C3922" w:rsidRDefault="003C3922" w:rsidP="003C3922">
            <w:pPr>
              <w:widowControl/>
              <w:jc w:val="center"/>
              <w:rPr>
                <w:szCs w:val="21"/>
              </w:rPr>
            </w:pPr>
            <w:r w:rsidRPr="003C3922">
              <w:rPr>
                <w:rFonts w:hint="eastAsia"/>
              </w:rPr>
              <w:t>高压灭菌锅</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972C94E" w14:textId="204AAFD0" w:rsidR="003C3922" w:rsidRPr="003C3922" w:rsidRDefault="003C3922" w:rsidP="003C3922">
            <w:pPr>
              <w:widowControl/>
              <w:jc w:val="center"/>
              <w:rPr>
                <w:rFonts w:ascii="仿宋" w:eastAsia="仿宋" w:hAnsi="仿宋"/>
              </w:rPr>
            </w:pPr>
            <w:r w:rsidRPr="003C3922">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A1A595" w14:textId="0F5B73DD" w:rsidR="003C3922" w:rsidRPr="003C3922" w:rsidRDefault="003C3922" w:rsidP="003C3922">
            <w:pPr>
              <w:widowControl/>
              <w:jc w:val="center"/>
              <w:rPr>
                <w:rFonts w:ascii="仿宋" w:eastAsia="仿宋" w:hAnsi="仿宋"/>
              </w:rPr>
            </w:pPr>
            <w:r w:rsidRPr="003C3922">
              <w:rPr>
                <w:rFonts w:hint="eastAsia"/>
              </w:rPr>
              <w:t>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59FC5B" w14:textId="28D6B383" w:rsidR="003C3922" w:rsidRPr="003C3922" w:rsidRDefault="003C3922" w:rsidP="003C3922">
            <w:pPr>
              <w:widowControl/>
              <w:jc w:val="center"/>
              <w:rPr>
                <w:rFonts w:ascii="仿宋" w:eastAsia="仿宋" w:hAnsi="仿宋"/>
              </w:rPr>
            </w:pPr>
            <w:r w:rsidRPr="003C3922">
              <w:rPr>
                <w:rFonts w:hint="eastAsia"/>
              </w:rPr>
              <w:t>11</w:t>
            </w:r>
          </w:p>
        </w:tc>
      </w:tr>
      <w:tr w:rsidR="003C3922" w:rsidRPr="002B123C" w14:paraId="748D96FE"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03344F1" w14:textId="6ED13161" w:rsidR="003C3922" w:rsidRDefault="003C3922" w:rsidP="003C3922">
            <w:pPr>
              <w:widowControl/>
              <w:jc w:val="center"/>
              <w:rPr>
                <w:rFonts w:ascii="仿宋" w:eastAsia="仿宋" w:hAnsi="仿宋" w:hint="eastAsia"/>
                <w:color w:val="000000"/>
              </w:rPr>
            </w:pPr>
            <w:r>
              <w:rPr>
                <w:rFonts w:ascii="仿宋" w:eastAsia="仿宋" w:hAnsi="仿宋" w:hint="eastAsia"/>
                <w:color w:val="000000"/>
              </w:rPr>
              <w:t>2</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E896EF" w14:textId="3175B03C" w:rsidR="003C3922" w:rsidRPr="003C3922" w:rsidRDefault="003C3922" w:rsidP="003C3922">
            <w:pPr>
              <w:widowControl/>
              <w:jc w:val="center"/>
              <w:rPr>
                <w:rFonts w:hint="eastAsia"/>
                <w:szCs w:val="21"/>
              </w:rPr>
            </w:pPr>
            <w:r w:rsidRPr="003C3922">
              <w:rPr>
                <w:rFonts w:hint="eastAsia"/>
              </w:rPr>
              <w:t>中日友好医院江西医院</w:t>
            </w:r>
          </w:p>
        </w:tc>
        <w:tc>
          <w:tcPr>
            <w:tcW w:w="3440" w:type="dxa"/>
            <w:tcBorders>
              <w:top w:val="single" w:sz="4" w:space="0" w:color="auto"/>
              <w:left w:val="nil"/>
              <w:bottom w:val="single" w:sz="4" w:space="0" w:color="auto"/>
              <w:right w:val="single" w:sz="4" w:space="0" w:color="auto"/>
            </w:tcBorders>
            <w:shd w:val="clear" w:color="auto" w:fill="auto"/>
            <w:vAlign w:val="center"/>
          </w:tcPr>
          <w:p w14:paraId="1AF3304F" w14:textId="0AF6C1A5" w:rsidR="003C3922" w:rsidRPr="003C3922" w:rsidRDefault="003C3922" w:rsidP="003C3922">
            <w:pPr>
              <w:widowControl/>
              <w:jc w:val="center"/>
              <w:rPr>
                <w:rFonts w:hint="eastAsia"/>
                <w:szCs w:val="21"/>
              </w:rPr>
            </w:pPr>
            <w:r w:rsidRPr="003C3922">
              <w:rPr>
                <w:rFonts w:hint="eastAsia"/>
              </w:rPr>
              <w:t>荧光支气管镜</w:t>
            </w:r>
          </w:p>
        </w:tc>
        <w:tc>
          <w:tcPr>
            <w:tcW w:w="1112" w:type="dxa"/>
            <w:tcBorders>
              <w:top w:val="single" w:sz="4" w:space="0" w:color="auto"/>
              <w:left w:val="nil"/>
              <w:bottom w:val="single" w:sz="4" w:space="0" w:color="auto"/>
              <w:right w:val="single" w:sz="4" w:space="0" w:color="auto"/>
            </w:tcBorders>
            <w:shd w:val="clear" w:color="auto" w:fill="auto"/>
            <w:vAlign w:val="center"/>
          </w:tcPr>
          <w:p w14:paraId="7E91063C" w14:textId="6C882B0F" w:rsidR="003C3922" w:rsidRPr="003C3922" w:rsidRDefault="003C3922" w:rsidP="003C3922">
            <w:pPr>
              <w:widowControl/>
              <w:jc w:val="center"/>
              <w:rPr>
                <w:rFonts w:ascii="仿宋" w:eastAsia="仿宋" w:hAnsi="仿宋" w:hint="eastAsia"/>
              </w:rPr>
            </w:pPr>
            <w:r w:rsidRPr="003C3922">
              <w:rPr>
                <w:rFonts w:ascii="Times New Roman" w:hAnsi="Times New Roman"/>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A92D33" w14:textId="3EE8DFB3" w:rsidR="003C3922" w:rsidRPr="003C3922" w:rsidRDefault="003C3922" w:rsidP="003C3922">
            <w:pPr>
              <w:widowControl/>
              <w:jc w:val="center"/>
              <w:rPr>
                <w:rFonts w:ascii="仿宋" w:eastAsia="仿宋" w:hAnsi="仿宋" w:hint="eastAsia"/>
              </w:rPr>
            </w:pPr>
            <w:r w:rsidRPr="003C3922">
              <w:rPr>
                <w:rFonts w:ascii="Times New Roman" w:hAnsi="Times New Roman"/>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7CBAE" w14:textId="06DABC9C" w:rsidR="003C3922" w:rsidRPr="003C3922" w:rsidRDefault="003C3922" w:rsidP="003C3922">
            <w:pPr>
              <w:widowControl/>
              <w:jc w:val="center"/>
              <w:rPr>
                <w:rFonts w:ascii="仿宋" w:eastAsia="仿宋" w:hAnsi="仿宋" w:hint="eastAsia"/>
              </w:rPr>
            </w:pPr>
            <w:r w:rsidRPr="003C3922">
              <w:rPr>
                <w:rFonts w:ascii="Times New Roman" w:hAnsi="Times New Roman"/>
              </w:rPr>
              <w:t>100</w:t>
            </w:r>
          </w:p>
        </w:tc>
      </w:tr>
      <w:tr w:rsidR="003C3922" w:rsidRPr="002B123C" w14:paraId="2AC186A0"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7F9985C" w14:textId="6A603A0A" w:rsidR="003C3922" w:rsidRDefault="003C3922" w:rsidP="003C3922">
            <w:pPr>
              <w:widowControl/>
              <w:jc w:val="center"/>
              <w:rPr>
                <w:rFonts w:ascii="仿宋" w:eastAsia="仿宋" w:hAnsi="仿宋" w:hint="eastAsia"/>
                <w:color w:val="000000"/>
              </w:rPr>
            </w:pPr>
            <w:r>
              <w:rPr>
                <w:rFonts w:ascii="仿宋" w:eastAsia="仿宋" w:hAnsi="仿宋" w:hint="eastAsia"/>
                <w:color w:val="000000"/>
              </w:rPr>
              <w:t>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56B679" w14:textId="376F943C" w:rsidR="003C3922" w:rsidRPr="003C3922" w:rsidRDefault="003C3922" w:rsidP="003C3922">
            <w:pPr>
              <w:widowControl/>
              <w:jc w:val="center"/>
              <w:rPr>
                <w:rFonts w:hint="eastAsia"/>
                <w:szCs w:val="21"/>
              </w:rPr>
            </w:pPr>
            <w:r w:rsidRPr="003C3922">
              <w:rPr>
                <w:rFonts w:hint="eastAsia"/>
              </w:rPr>
              <w:t>中日友好医院江西医院</w:t>
            </w:r>
          </w:p>
        </w:tc>
        <w:tc>
          <w:tcPr>
            <w:tcW w:w="3440" w:type="dxa"/>
            <w:tcBorders>
              <w:top w:val="single" w:sz="4" w:space="0" w:color="auto"/>
              <w:left w:val="nil"/>
              <w:bottom w:val="single" w:sz="4" w:space="0" w:color="auto"/>
              <w:right w:val="single" w:sz="4" w:space="0" w:color="auto"/>
            </w:tcBorders>
            <w:shd w:val="clear" w:color="auto" w:fill="auto"/>
            <w:vAlign w:val="center"/>
          </w:tcPr>
          <w:p w14:paraId="72A30A82" w14:textId="4E968B9A" w:rsidR="003C3922" w:rsidRPr="003C3922" w:rsidRDefault="003C3922" w:rsidP="003C3922">
            <w:pPr>
              <w:widowControl/>
              <w:jc w:val="center"/>
              <w:rPr>
                <w:rFonts w:hint="eastAsia"/>
                <w:szCs w:val="21"/>
              </w:rPr>
            </w:pPr>
            <w:r w:rsidRPr="003C3922">
              <w:rPr>
                <w:rFonts w:hint="eastAsia"/>
              </w:rPr>
              <w:t>支气管热成型系统</w:t>
            </w:r>
          </w:p>
        </w:tc>
        <w:tc>
          <w:tcPr>
            <w:tcW w:w="1112" w:type="dxa"/>
            <w:tcBorders>
              <w:top w:val="single" w:sz="4" w:space="0" w:color="auto"/>
              <w:left w:val="nil"/>
              <w:bottom w:val="single" w:sz="4" w:space="0" w:color="auto"/>
              <w:right w:val="single" w:sz="4" w:space="0" w:color="auto"/>
            </w:tcBorders>
            <w:shd w:val="clear" w:color="auto" w:fill="auto"/>
            <w:vAlign w:val="center"/>
          </w:tcPr>
          <w:p w14:paraId="73D71329" w14:textId="10825357" w:rsidR="003C3922" w:rsidRPr="003C3922" w:rsidRDefault="003C3922" w:rsidP="003C3922">
            <w:pPr>
              <w:widowControl/>
              <w:jc w:val="center"/>
              <w:rPr>
                <w:rFonts w:ascii="仿宋" w:eastAsia="仿宋" w:hAnsi="仿宋" w:hint="eastAsia"/>
              </w:rPr>
            </w:pPr>
            <w:r w:rsidRPr="003C3922">
              <w:rPr>
                <w:rFonts w:ascii="Times New Roman" w:hAnsi="Times New Roman"/>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070881" w14:textId="72C3D997" w:rsidR="003C3922" w:rsidRPr="003C3922" w:rsidRDefault="003C3922" w:rsidP="003C3922">
            <w:pPr>
              <w:widowControl/>
              <w:jc w:val="center"/>
              <w:rPr>
                <w:rFonts w:ascii="仿宋" w:eastAsia="仿宋" w:hAnsi="仿宋" w:hint="eastAsia"/>
              </w:rPr>
            </w:pPr>
            <w:r w:rsidRPr="003C3922">
              <w:rPr>
                <w:rFonts w:ascii="Times New Roman" w:hAnsi="Times New Roman"/>
              </w:rPr>
              <w:t>130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DDF30A" w14:textId="5E7F5D68" w:rsidR="003C3922" w:rsidRPr="003C3922" w:rsidRDefault="003C3922" w:rsidP="003C3922">
            <w:pPr>
              <w:widowControl/>
              <w:jc w:val="center"/>
              <w:rPr>
                <w:rFonts w:ascii="仿宋" w:eastAsia="仿宋" w:hAnsi="仿宋" w:hint="eastAsia"/>
              </w:rPr>
            </w:pPr>
            <w:r w:rsidRPr="003C3922">
              <w:rPr>
                <w:rFonts w:ascii="Times New Roman" w:hAnsi="Times New Roman"/>
              </w:rPr>
              <w:t>130</w:t>
            </w:r>
          </w:p>
        </w:tc>
      </w:tr>
      <w:tr w:rsidR="003C3922" w:rsidRPr="002B123C" w14:paraId="02BEF6DD"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91374BD" w14:textId="089F8FBE" w:rsidR="003C3922" w:rsidRDefault="003C3922" w:rsidP="003C3922">
            <w:pPr>
              <w:widowControl/>
              <w:jc w:val="center"/>
              <w:rPr>
                <w:rFonts w:ascii="仿宋" w:eastAsia="仿宋" w:hAnsi="仿宋" w:hint="eastAsia"/>
                <w:color w:val="000000"/>
              </w:rPr>
            </w:pPr>
            <w:r>
              <w:rPr>
                <w:rFonts w:ascii="仿宋" w:eastAsia="仿宋" w:hAnsi="仿宋" w:hint="eastAsia"/>
                <w:color w:val="000000"/>
              </w:rPr>
              <w:t>4</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722F62" w14:textId="4821E020" w:rsidR="003C3922" w:rsidRPr="003C3922" w:rsidRDefault="003C3922" w:rsidP="003C3922">
            <w:pPr>
              <w:widowControl/>
              <w:jc w:val="center"/>
              <w:rPr>
                <w:rFonts w:hint="eastAsia"/>
                <w:szCs w:val="21"/>
              </w:rPr>
            </w:pPr>
            <w:r w:rsidRPr="003C3922">
              <w:rPr>
                <w:rFonts w:hint="eastAsia"/>
              </w:rPr>
              <w:t>中日友好医院江西医院</w:t>
            </w:r>
          </w:p>
        </w:tc>
        <w:tc>
          <w:tcPr>
            <w:tcW w:w="3440" w:type="dxa"/>
            <w:tcBorders>
              <w:top w:val="single" w:sz="4" w:space="0" w:color="auto"/>
              <w:left w:val="nil"/>
              <w:bottom w:val="single" w:sz="4" w:space="0" w:color="auto"/>
              <w:right w:val="single" w:sz="4" w:space="0" w:color="auto"/>
            </w:tcBorders>
            <w:shd w:val="clear" w:color="auto" w:fill="auto"/>
            <w:vAlign w:val="center"/>
          </w:tcPr>
          <w:p w14:paraId="29908956" w14:textId="56A0017E" w:rsidR="003C3922" w:rsidRPr="003C3922" w:rsidRDefault="003C3922" w:rsidP="003C3922">
            <w:pPr>
              <w:widowControl/>
              <w:jc w:val="center"/>
              <w:rPr>
                <w:rFonts w:hint="eastAsia"/>
                <w:szCs w:val="21"/>
              </w:rPr>
            </w:pPr>
            <w:r w:rsidRPr="003C3922">
              <w:rPr>
                <w:rFonts w:hint="eastAsia"/>
              </w:rPr>
              <w:t>经皮监测仪</w:t>
            </w:r>
          </w:p>
        </w:tc>
        <w:tc>
          <w:tcPr>
            <w:tcW w:w="1112" w:type="dxa"/>
            <w:tcBorders>
              <w:top w:val="single" w:sz="4" w:space="0" w:color="auto"/>
              <w:left w:val="nil"/>
              <w:bottom w:val="single" w:sz="4" w:space="0" w:color="auto"/>
              <w:right w:val="single" w:sz="4" w:space="0" w:color="auto"/>
            </w:tcBorders>
            <w:shd w:val="clear" w:color="auto" w:fill="auto"/>
            <w:vAlign w:val="center"/>
          </w:tcPr>
          <w:p w14:paraId="28F16DB4" w14:textId="0E4767AE" w:rsidR="003C3922" w:rsidRPr="003C3922" w:rsidRDefault="003C3922" w:rsidP="003C3922">
            <w:pPr>
              <w:widowControl/>
              <w:jc w:val="center"/>
              <w:rPr>
                <w:rFonts w:ascii="仿宋" w:eastAsia="仿宋" w:hAnsi="仿宋" w:hint="eastAsia"/>
              </w:rPr>
            </w:pPr>
            <w:r w:rsidRPr="003C3922">
              <w:rPr>
                <w:rFonts w:ascii="Times New Roman" w:hAnsi="Times New Roman"/>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A547A" w14:textId="64613E0D" w:rsidR="003C3922" w:rsidRPr="003C3922" w:rsidRDefault="003C3922" w:rsidP="003C3922">
            <w:pPr>
              <w:widowControl/>
              <w:jc w:val="center"/>
              <w:rPr>
                <w:rFonts w:ascii="仿宋" w:eastAsia="仿宋" w:hAnsi="仿宋" w:hint="eastAsia"/>
              </w:rPr>
            </w:pPr>
            <w:r w:rsidRPr="003C3922">
              <w:rPr>
                <w:rFonts w:ascii="Times New Roman" w:hAnsi="Times New Roman"/>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7AE1B" w14:textId="019654C7" w:rsidR="003C3922" w:rsidRPr="003C3922" w:rsidRDefault="003C3922" w:rsidP="003C3922">
            <w:pPr>
              <w:widowControl/>
              <w:jc w:val="center"/>
              <w:rPr>
                <w:rFonts w:ascii="仿宋" w:eastAsia="仿宋" w:hAnsi="仿宋" w:hint="eastAsia"/>
              </w:rPr>
            </w:pPr>
            <w:r w:rsidRPr="003C3922">
              <w:rPr>
                <w:rFonts w:ascii="Times New Roman" w:hAnsi="Times New Roman"/>
              </w:rPr>
              <w:t>120</w:t>
            </w:r>
          </w:p>
        </w:tc>
      </w:tr>
      <w:tr w:rsidR="003C3922" w:rsidRPr="002B123C" w14:paraId="477ADA83"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A2ADA86" w14:textId="6C5A1408" w:rsidR="003C3922" w:rsidRDefault="003C3922" w:rsidP="003C3922">
            <w:pPr>
              <w:widowControl/>
              <w:jc w:val="center"/>
              <w:rPr>
                <w:rFonts w:ascii="仿宋" w:eastAsia="仿宋" w:hAnsi="仿宋" w:hint="eastAsia"/>
                <w:color w:val="000000"/>
              </w:rPr>
            </w:pPr>
            <w:r>
              <w:rPr>
                <w:rFonts w:ascii="仿宋" w:eastAsia="仿宋" w:hAnsi="仿宋" w:hint="eastAsia"/>
                <w:color w:val="000000"/>
              </w:rPr>
              <w:t>5</w:t>
            </w:r>
          </w:p>
        </w:tc>
        <w:tc>
          <w:tcPr>
            <w:tcW w:w="2127" w:type="dxa"/>
            <w:tcBorders>
              <w:top w:val="single" w:sz="4" w:space="0" w:color="auto"/>
              <w:left w:val="nil"/>
              <w:bottom w:val="single" w:sz="4" w:space="0" w:color="auto"/>
              <w:right w:val="single" w:sz="4" w:space="0" w:color="auto"/>
            </w:tcBorders>
            <w:shd w:val="clear" w:color="auto" w:fill="auto"/>
            <w:vAlign w:val="center"/>
          </w:tcPr>
          <w:p w14:paraId="090E36DA" w14:textId="4D06F53B" w:rsidR="003C3922" w:rsidRPr="003C3922" w:rsidRDefault="003C3922" w:rsidP="003C3922">
            <w:pPr>
              <w:widowControl/>
              <w:jc w:val="center"/>
              <w:rPr>
                <w:rFonts w:hint="eastAsia"/>
                <w:szCs w:val="21"/>
              </w:rPr>
            </w:pPr>
            <w:r w:rsidRPr="003C3922">
              <w:rPr>
                <w:rFonts w:hint="eastAsia"/>
                <w:szCs w:val="21"/>
              </w:rPr>
              <w:t>东湖</w:t>
            </w:r>
            <w:r w:rsidRPr="003C3922">
              <w:rPr>
                <w:rFonts w:cs="Calibri"/>
                <w:szCs w:val="21"/>
              </w:rPr>
              <w:t>NICU</w:t>
            </w:r>
          </w:p>
        </w:tc>
        <w:tc>
          <w:tcPr>
            <w:tcW w:w="3440" w:type="dxa"/>
            <w:tcBorders>
              <w:top w:val="single" w:sz="4" w:space="0" w:color="auto"/>
              <w:left w:val="nil"/>
              <w:bottom w:val="single" w:sz="4" w:space="0" w:color="auto"/>
              <w:right w:val="single" w:sz="4" w:space="0" w:color="auto"/>
            </w:tcBorders>
            <w:shd w:val="clear" w:color="auto" w:fill="auto"/>
            <w:vAlign w:val="center"/>
          </w:tcPr>
          <w:p w14:paraId="015AF974" w14:textId="1EFAB4BF" w:rsidR="003C3922" w:rsidRPr="003C3922" w:rsidRDefault="003C3922" w:rsidP="003C3922">
            <w:pPr>
              <w:widowControl/>
              <w:jc w:val="center"/>
              <w:rPr>
                <w:rFonts w:hint="eastAsia"/>
                <w:szCs w:val="21"/>
              </w:rPr>
            </w:pPr>
            <w:r w:rsidRPr="003C3922">
              <w:rPr>
                <w:rFonts w:cs="Calibri"/>
                <w:szCs w:val="21"/>
              </w:rPr>
              <w:t>X</w:t>
            </w:r>
            <w:r w:rsidRPr="003C3922">
              <w:rPr>
                <w:rFonts w:cs="Calibri" w:hint="eastAsia"/>
                <w:szCs w:val="21"/>
              </w:rPr>
              <w:t>射线计算机体层摄影设备</w:t>
            </w:r>
            <w:r w:rsidRPr="003C3922">
              <w:rPr>
                <w:rFonts w:cs="Calibri"/>
                <w:szCs w:val="21"/>
              </w:rPr>
              <w:t>(CT)/NL3000</w:t>
            </w:r>
            <w:r w:rsidRPr="003C3922">
              <w:rPr>
                <w:rFonts w:cs="Calibri" w:hint="eastAsia"/>
                <w:szCs w:val="21"/>
              </w:rPr>
              <w:t>图像处理器维修</w:t>
            </w:r>
          </w:p>
        </w:tc>
        <w:tc>
          <w:tcPr>
            <w:tcW w:w="1112" w:type="dxa"/>
            <w:tcBorders>
              <w:top w:val="single" w:sz="4" w:space="0" w:color="auto"/>
              <w:left w:val="nil"/>
              <w:bottom w:val="single" w:sz="4" w:space="0" w:color="auto"/>
              <w:right w:val="single" w:sz="4" w:space="0" w:color="auto"/>
            </w:tcBorders>
            <w:shd w:val="clear" w:color="auto" w:fill="auto"/>
            <w:vAlign w:val="center"/>
          </w:tcPr>
          <w:p w14:paraId="1A2089B8" w14:textId="00A3C671" w:rsidR="003C3922" w:rsidRPr="003C3922" w:rsidRDefault="003C3922" w:rsidP="003C3922">
            <w:pPr>
              <w:widowControl/>
              <w:jc w:val="center"/>
              <w:rPr>
                <w:rFonts w:ascii="仿宋" w:eastAsia="仿宋" w:hAnsi="仿宋" w:hint="eastAsia"/>
              </w:rPr>
            </w:pPr>
            <w:r w:rsidRPr="003C392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0229F" w14:textId="26008630" w:rsidR="003C3922" w:rsidRPr="003C3922" w:rsidRDefault="003C3922" w:rsidP="003C3922">
            <w:pPr>
              <w:widowControl/>
              <w:jc w:val="center"/>
              <w:rPr>
                <w:rFonts w:ascii="仿宋" w:eastAsia="仿宋" w:hAnsi="仿宋" w:hint="eastAsia"/>
              </w:rPr>
            </w:pPr>
            <w:r w:rsidRPr="003C3922">
              <w:rPr>
                <w:rFonts w:cs="Calibri"/>
                <w:szCs w:val="21"/>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4D1DBE" w14:textId="7D28AE8F" w:rsidR="003C3922" w:rsidRPr="003C3922" w:rsidRDefault="003C3922" w:rsidP="003C3922">
            <w:pPr>
              <w:widowControl/>
              <w:jc w:val="center"/>
              <w:rPr>
                <w:rFonts w:ascii="仿宋" w:eastAsia="仿宋" w:hAnsi="仿宋" w:hint="eastAsia"/>
              </w:rPr>
            </w:pPr>
            <w:r w:rsidRPr="003C3922">
              <w:rPr>
                <w:rFonts w:cs="Calibri"/>
                <w:szCs w:val="21"/>
              </w:rPr>
              <w:t>15</w:t>
            </w:r>
          </w:p>
        </w:tc>
      </w:tr>
      <w:tr w:rsidR="003C3922" w:rsidRPr="002B123C" w14:paraId="78B1FE8A" w14:textId="77777777" w:rsidTr="003C392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4477A4" w14:textId="56BF76F5" w:rsidR="003C3922" w:rsidRDefault="003C3922" w:rsidP="003C3922">
            <w:pPr>
              <w:widowControl/>
              <w:jc w:val="center"/>
              <w:rPr>
                <w:rFonts w:ascii="仿宋" w:eastAsia="仿宋" w:hAnsi="仿宋" w:hint="eastAsia"/>
                <w:color w:val="000000"/>
              </w:rPr>
            </w:pPr>
            <w:r>
              <w:rPr>
                <w:rFonts w:ascii="仿宋" w:eastAsia="仿宋" w:hAnsi="仿宋" w:hint="eastAsia"/>
                <w:color w:val="000000"/>
              </w:rPr>
              <w:t>6</w:t>
            </w:r>
          </w:p>
        </w:tc>
        <w:tc>
          <w:tcPr>
            <w:tcW w:w="2127" w:type="dxa"/>
            <w:tcBorders>
              <w:top w:val="single" w:sz="4" w:space="0" w:color="auto"/>
              <w:left w:val="nil"/>
              <w:bottom w:val="single" w:sz="4" w:space="0" w:color="auto"/>
              <w:right w:val="single" w:sz="4" w:space="0" w:color="auto"/>
            </w:tcBorders>
            <w:shd w:val="clear" w:color="auto" w:fill="auto"/>
            <w:vAlign w:val="center"/>
          </w:tcPr>
          <w:p w14:paraId="53AEB8AD" w14:textId="270DF73D" w:rsidR="003C3922" w:rsidRPr="003C3922" w:rsidRDefault="003C3922" w:rsidP="003C3922">
            <w:pPr>
              <w:widowControl/>
              <w:jc w:val="center"/>
              <w:rPr>
                <w:rFonts w:hint="eastAsia"/>
                <w:szCs w:val="21"/>
              </w:rPr>
            </w:pPr>
            <w:r w:rsidRPr="003C3922">
              <w:rPr>
                <w:rFonts w:hint="eastAsia"/>
                <w:szCs w:val="21"/>
              </w:rPr>
              <w:t>神内脑电图室（东湖）</w:t>
            </w:r>
          </w:p>
        </w:tc>
        <w:tc>
          <w:tcPr>
            <w:tcW w:w="3440" w:type="dxa"/>
            <w:tcBorders>
              <w:top w:val="single" w:sz="4" w:space="0" w:color="auto"/>
              <w:left w:val="nil"/>
              <w:bottom w:val="single" w:sz="4" w:space="0" w:color="auto"/>
              <w:right w:val="single" w:sz="4" w:space="0" w:color="auto"/>
            </w:tcBorders>
            <w:shd w:val="clear" w:color="auto" w:fill="auto"/>
            <w:vAlign w:val="center"/>
          </w:tcPr>
          <w:p w14:paraId="70EFA67A" w14:textId="5DD2AF68" w:rsidR="003C3922" w:rsidRPr="003C3922" w:rsidRDefault="003C3922" w:rsidP="003C3922">
            <w:pPr>
              <w:widowControl/>
              <w:jc w:val="center"/>
              <w:rPr>
                <w:rFonts w:hint="eastAsia"/>
                <w:szCs w:val="21"/>
              </w:rPr>
            </w:pPr>
            <w:r w:rsidRPr="003C3922">
              <w:rPr>
                <w:rFonts w:hint="eastAsia"/>
                <w:szCs w:val="21"/>
              </w:rPr>
              <w:t>经颅多普勒仪维修</w:t>
            </w:r>
            <w:r w:rsidRPr="003C3922">
              <w:rPr>
                <w:rFonts w:hint="eastAsia"/>
                <w:szCs w:val="21"/>
              </w:rPr>
              <w:t>DWL DB-18672Hz</w:t>
            </w:r>
            <w:r w:rsidRPr="003C3922">
              <w:rPr>
                <w:rFonts w:hint="eastAsia"/>
                <w:szCs w:val="21"/>
              </w:rPr>
              <w:t>探头</w:t>
            </w:r>
            <w:r w:rsidRPr="003C3922">
              <w:rPr>
                <w:rFonts w:hint="eastAsia"/>
                <w:szCs w:val="21"/>
              </w:rPr>
              <w:t>1</w:t>
            </w:r>
            <w:r w:rsidRPr="003C3922">
              <w:rPr>
                <w:rFonts w:hint="eastAsia"/>
                <w:szCs w:val="21"/>
              </w:rPr>
              <w:t>个、监测头架</w:t>
            </w:r>
            <w:r w:rsidRPr="003C3922">
              <w:rPr>
                <w:rFonts w:hint="eastAsia"/>
                <w:szCs w:val="21"/>
              </w:rPr>
              <w:t>1</w:t>
            </w:r>
            <w:r w:rsidRPr="003C3922">
              <w:rPr>
                <w:rFonts w:hint="eastAsia"/>
                <w:szCs w:val="21"/>
              </w:rPr>
              <w:t>个维修</w:t>
            </w:r>
          </w:p>
        </w:tc>
        <w:tc>
          <w:tcPr>
            <w:tcW w:w="1112" w:type="dxa"/>
            <w:tcBorders>
              <w:top w:val="single" w:sz="4" w:space="0" w:color="auto"/>
              <w:left w:val="nil"/>
              <w:bottom w:val="single" w:sz="4" w:space="0" w:color="auto"/>
              <w:right w:val="single" w:sz="4" w:space="0" w:color="auto"/>
            </w:tcBorders>
            <w:shd w:val="clear" w:color="auto" w:fill="auto"/>
            <w:vAlign w:val="center"/>
          </w:tcPr>
          <w:p w14:paraId="34D28A29" w14:textId="1696683E" w:rsidR="003C3922" w:rsidRPr="003C3922" w:rsidRDefault="003C3922" w:rsidP="003C3922">
            <w:pPr>
              <w:widowControl/>
              <w:jc w:val="center"/>
              <w:rPr>
                <w:rFonts w:ascii="仿宋" w:eastAsia="仿宋" w:hAnsi="仿宋" w:hint="eastAsia"/>
              </w:rPr>
            </w:pPr>
            <w:r w:rsidRPr="003C392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0B19D8" w14:textId="2329D1FD" w:rsidR="003C3922" w:rsidRPr="003C3922" w:rsidRDefault="003C3922" w:rsidP="003C3922">
            <w:pPr>
              <w:widowControl/>
              <w:jc w:val="center"/>
              <w:rPr>
                <w:rFonts w:ascii="仿宋" w:eastAsia="仿宋" w:hAnsi="仿宋" w:hint="eastAsia"/>
              </w:rPr>
            </w:pPr>
            <w:r w:rsidRPr="003C3922">
              <w:rPr>
                <w:rFonts w:cs="Calibri"/>
                <w:szCs w:val="21"/>
              </w:rPr>
              <w:t>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B29DE" w14:textId="1669AAFC" w:rsidR="003C3922" w:rsidRPr="003C3922" w:rsidRDefault="003C3922" w:rsidP="003C3922">
            <w:pPr>
              <w:widowControl/>
              <w:jc w:val="center"/>
              <w:rPr>
                <w:rFonts w:ascii="仿宋" w:eastAsia="仿宋" w:hAnsi="仿宋" w:hint="eastAsia"/>
              </w:rPr>
            </w:pPr>
            <w:r w:rsidRPr="003C3922">
              <w:rPr>
                <w:rFonts w:cs="Calibri"/>
                <w:szCs w:val="21"/>
              </w:rPr>
              <w:t>3.5</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w:t>
      </w:r>
      <w:r w:rsidR="00347674" w:rsidRPr="001B6A98">
        <w:rPr>
          <w:rFonts w:ascii="宋体" w:hAnsi="宋体" w:cs="宋体" w:hint="eastAsia"/>
          <w:color w:val="FF0000"/>
          <w:sz w:val="22"/>
        </w:rPr>
        <w:lastRenderedPageBreak/>
        <w:t>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3C3922"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3C3922"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lastRenderedPageBreak/>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27D18E0D"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453F87">
        <w:rPr>
          <w:rFonts w:ascii="宋体" w:hAnsi="宋体" w:cs="宋体"/>
          <w:kern w:val="0"/>
          <w:sz w:val="28"/>
          <w:szCs w:val="28"/>
        </w:rPr>
        <w:t>8</w:t>
      </w:r>
      <w:r w:rsidR="00FE4C9A" w:rsidRPr="0061696E">
        <w:rPr>
          <w:rFonts w:ascii="宋体" w:hAnsi="宋体" w:cs="宋体" w:hint="eastAsia"/>
          <w:kern w:val="0"/>
          <w:sz w:val="28"/>
          <w:szCs w:val="28"/>
        </w:rPr>
        <w:t>月</w:t>
      </w:r>
      <w:r w:rsidR="003C3922">
        <w:rPr>
          <w:rFonts w:ascii="宋体" w:hAnsi="宋体" w:cs="宋体"/>
          <w:kern w:val="0"/>
          <w:sz w:val="28"/>
          <w:szCs w:val="28"/>
        </w:rPr>
        <w:t>16</w:t>
      </w:r>
      <w:r w:rsidR="00FE4C9A" w:rsidRPr="0061696E">
        <w:rPr>
          <w:rFonts w:ascii="宋体" w:hAnsi="宋体" w:cs="宋体" w:hint="eastAsia"/>
          <w:kern w:val="0"/>
          <w:sz w:val="28"/>
          <w:szCs w:val="28"/>
        </w:rPr>
        <w:t>日至</w:t>
      </w:r>
      <w:r w:rsidR="00453F87">
        <w:rPr>
          <w:rFonts w:ascii="宋体" w:hAnsi="宋体" w:cs="宋体"/>
          <w:kern w:val="0"/>
          <w:sz w:val="28"/>
          <w:szCs w:val="28"/>
        </w:rPr>
        <w:t>8</w:t>
      </w:r>
      <w:r w:rsidR="00FE4C9A" w:rsidRPr="0061696E">
        <w:rPr>
          <w:rFonts w:ascii="宋体" w:hAnsi="宋体" w:cs="宋体" w:hint="eastAsia"/>
          <w:kern w:val="0"/>
          <w:sz w:val="28"/>
          <w:szCs w:val="28"/>
        </w:rPr>
        <w:t>月</w:t>
      </w:r>
      <w:r w:rsidR="003C3922">
        <w:rPr>
          <w:rFonts w:ascii="宋体" w:hAnsi="宋体" w:cs="宋体"/>
          <w:kern w:val="0"/>
          <w:sz w:val="28"/>
          <w:szCs w:val="28"/>
        </w:rPr>
        <w:t>23</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3FE9"/>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246"/>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3922"/>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3F87"/>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54D7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2118"/>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3744"/>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508</Words>
  <Characters>2898</Characters>
  <Application>Microsoft Office Word</Application>
  <DocSecurity>0</DocSecurity>
  <Lines>24</Lines>
  <Paragraphs>6</Paragraphs>
  <ScaleCrop>false</ScaleCrop>
  <Company>Microsoft</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2022-05-31T09:34:00Z</cp:lastPrinted>
  <dcterms:created xsi:type="dcterms:W3CDTF">2021-03-16T09:08:00Z</dcterms:created>
  <dcterms:modified xsi:type="dcterms:W3CDTF">2022-08-16T09:23:00Z</dcterms:modified>
</cp:coreProperties>
</file>