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A5A6" w14:textId="0275986B"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p>
    <w:p w14:paraId="043CAC59" w14:textId="55F9876B"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w:t>
      </w:r>
    </w:p>
    <w:p w14:paraId="26AC7A0C" w14:textId="4B8E7FE3" w:rsidR="00FE4C9A" w:rsidRDefault="00FE4C9A" w:rsidP="004E07D4">
      <w:pPr>
        <w:widowControl/>
        <w:ind w:firstLineChars="200" w:firstLine="480"/>
        <w:rPr>
          <w:rFonts w:ascii="宋体" w:hAnsi="宋体" w:cs="宋体"/>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009148B7">
        <w:rPr>
          <w:rFonts w:ascii="宋体" w:hAnsi="宋体" w:cs="宋体" w:hint="eastAsia"/>
          <w:kern w:val="0"/>
          <w:sz w:val="24"/>
          <w:szCs w:val="24"/>
        </w:rPr>
        <w:t>、维修维保服务</w:t>
      </w:r>
      <w:r w:rsidRPr="004E07D4">
        <w:rPr>
          <w:rFonts w:ascii="宋体" w:hAnsi="宋体" w:cs="宋体" w:hint="eastAsia"/>
          <w:kern w:val="0"/>
          <w:sz w:val="24"/>
          <w:szCs w:val="24"/>
        </w:rPr>
        <w:t>进行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14:paraId="41D2DC2D" w14:textId="77777777" w:rsidR="00E2213B" w:rsidRPr="00E2213B" w:rsidRDefault="00E2213B" w:rsidP="00E2213B">
      <w:pPr>
        <w:widowControl/>
        <w:ind w:firstLineChars="200" w:firstLine="482"/>
        <w:rPr>
          <w:rFonts w:ascii="宋体" w:hAnsi="宋体" w:cs="宋体"/>
          <w:kern w:val="0"/>
          <w:szCs w:val="21"/>
        </w:rPr>
      </w:pPr>
      <w:r w:rsidRPr="007B44D5">
        <w:rPr>
          <w:rFonts w:ascii="宋体" w:hAnsi="宋体" w:cs="宋体" w:hint="eastAsia"/>
          <w:b/>
          <w:color w:val="FF0000"/>
          <w:kern w:val="0"/>
          <w:sz w:val="24"/>
          <w:szCs w:val="24"/>
        </w:rPr>
        <w:t>谈判文件必须密封，否则作无效响应处理。</w:t>
      </w:r>
    </w:p>
    <w:p w14:paraId="3BE7148C" w14:textId="276BE0B7" w:rsidR="00D45315" w:rsidRPr="00BB0E12" w:rsidRDefault="00BB0E12" w:rsidP="00D45315">
      <w:pPr>
        <w:widowControl/>
        <w:ind w:firstLineChars="200" w:firstLine="482"/>
        <w:rPr>
          <w:rFonts w:ascii="宋体" w:hAnsi="宋体" w:cs="宋体"/>
          <w:kern w:val="0"/>
          <w:szCs w:val="21"/>
        </w:rPr>
      </w:pPr>
      <w:r w:rsidRPr="006A2B64">
        <w:rPr>
          <w:rFonts w:ascii="宋体" w:hAnsi="宋体" w:cs="宋体" w:hint="eastAsia"/>
          <w:b/>
          <w:color w:val="FF0000"/>
          <w:kern w:val="0"/>
          <w:sz w:val="24"/>
          <w:szCs w:val="24"/>
        </w:rPr>
        <w:t>因报名供应商数量不足，</w:t>
      </w:r>
      <w:r>
        <w:rPr>
          <w:rFonts w:ascii="宋体" w:hAnsi="宋体" w:cs="宋体" w:hint="eastAsia"/>
          <w:b/>
          <w:color w:val="FF0000"/>
          <w:kern w:val="0"/>
          <w:sz w:val="24"/>
          <w:szCs w:val="24"/>
        </w:rPr>
        <w:t>下列</w:t>
      </w:r>
      <w:r w:rsidRPr="006A2B64">
        <w:rPr>
          <w:rFonts w:ascii="宋体" w:hAnsi="宋体" w:cs="宋体" w:hint="eastAsia"/>
          <w:b/>
          <w:color w:val="FF0000"/>
          <w:kern w:val="0"/>
          <w:sz w:val="24"/>
          <w:szCs w:val="24"/>
        </w:rPr>
        <w:t>项目再次进行报名。</w:t>
      </w:r>
      <w:r>
        <w:rPr>
          <w:rFonts w:ascii="宋体" w:hAnsi="宋体" w:cs="宋体" w:hint="eastAsia"/>
          <w:b/>
          <w:color w:val="FF0000"/>
          <w:kern w:val="0"/>
          <w:sz w:val="24"/>
          <w:szCs w:val="24"/>
        </w:rPr>
        <w:t>再次报名将沿用精彩纵横报名平台的采购项目编号（</w:t>
      </w:r>
      <w:r w:rsidRPr="006A2B64">
        <w:rPr>
          <w:rFonts w:ascii="宋体" w:hAnsi="宋体" w:cs="宋体"/>
          <w:b/>
          <w:color w:val="FF0000"/>
          <w:kern w:val="0"/>
          <w:sz w:val="24"/>
          <w:szCs w:val="24"/>
        </w:rPr>
        <w:t>NDYFY-JT202</w:t>
      </w:r>
      <w:r>
        <w:rPr>
          <w:rFonts w:ascii="宋体" w:hAnsi="宋体" w:cs="宋体" w:hint="eastAsia"/>
          <w:b/>
          <w:color w:val="FF0000"/>
          <w:kern w:val="0"/>
          <w:sz w:val="24"/>
          <w:szCs w:val="24"/>
        </w:rPr>
        <w:t>XXXXXXX），</w:t>
      </w:r>
      <w:r w:rsidRPr="006A2B64">
        <w:rPr>
          <w:rFonts w:ascii="宋体" w:hAnsi="宋体" w:cs="宋体" w:hint="eastAsia"/>
          <w:b/>
          <w:color w:val="FF0000"/>
          <w:kern w:val="0"/>
          <w:sz w:val="24"/>
          <w:szCs w:val="24"/>
        </w:rPr>
        <w:t>已报名成功的供应商不需要再次报名。</w:t>
      </w:r>
    </w:p>
    <w:p w14:paraId="51557E91" w14:textId="77777777" w:rsidR="00801991" w:rsidRPr="00EA5457" w:rsidRDefault="00801991" w:rsidP="00801991">
      <w:pPr>
        <w:widowControl/>
        <w:rPr>
          <w:rFonts w:ascii="宋体" w:hAnsi="宋体" w:cs="宋体"/>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W w:w="9782" w:type="dxa"/>
        <w:jc w:val="center"/>
        <w:tblLook w:val="04A0" w:firstRow="1" w:lastRow="0" w:firstColumn="1" w:lastColumn="0" w:noHBand="0" w:noVBand="1"/>
      </w:tblPr>
      <w:tblGrid>
        <w:gridCol w:w="835"/>
        <w:gridCol w:w="2127"/>
        <w:gridCol w:w="3440"/>
        <w:gridCol w:w="1112"/>
        <w:gridCol w:w="1134"/>
        <w:gridCol w:w="1134"/>
      </w:tblGrid>
      <w:tr w:rsidR="002B123C" w:rsidRPr="002B123C" w14:paraId="4166A56B" w14:textId="77777777" w:rsidTr="00BB0E12">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18AB" w14:textId="77777777" w:rsidR="002B123C" w:rsidRPr="002B123C" w:rsidRDefault="002B123C" w:rsidP="002B123C">
            <w:pPr>
              <w:widowControl/>
              <w:jc w:val="center"/>
              <w:rPr>
                <w:rFonts w:ascii="仿宋" w:eastAsia="仿宋" w:hAnsi="仿宋" w:cs="宋体"/>
                <w:kern w:val="0"/>
                <w:sz w:val="24"/>
                <w:szCs w:val="24"/>
              </w:rPr>
            </w:pPr>
            <w:r w:rsidRPr="002B123C">
              <w:rPr>
                <w:rFonts w:ascii="Times New Roman" w:hAnsi="Times New Roman" w:hint="eastAsia"/>
                <w:color w:val="000000"/>
              </w:rPr>
              <w:t>序号</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BB55541"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需求科室</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16945F47"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项目名称</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5517F744"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75C8B1"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单价（万元）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A0F1BD"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总价（万元）</w:t>
            </w:r>
          </w:p>
        </w:tc>
      </w:tr>
      <w:tr w:rsidR="00F43744" w:rsidRPr="002B123C" w14:paraId="1632DD84" w14:textId="77777777" w:rsidTr="0098495F">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19E4D7D5" w14:textId="2E7FA00E" w:rsidR="00F43744" w:rsidRPr="00173246" w:rsidRDefault="00F43744" w:rsidP="00F43744">
            <w:pPr>
              <w:widowControl/>
              <w:jc w:val="center"/>
              <w:rPr>
                <w:rFonts w:ascii="仿宋" w:eastAsia="仿宋" w:hAnsi="仿宋"/>
                <w:color w:val="000000"/>
              </w:rPr>
            </w:pPr>
            <w:r>
              <w:rPr>
                <w:rFonts w:ascii="仿宋" w:eastAsia="仿宋" w:hAnsi="仿宋" w:hint="eastAsia"/>
                <w:color w:val="000000"/>
              </w:rPr>
              <w:t>1</w:t>
            </w:r>
          </w:p>
        </w:tc>
        <w:tc>
          <w:tcPr>
            <w:tcW w:w="2127" w:type="dxa"/>
            <w:tcBorders>
              <w:top w:val="nil"/>
              <w:left w:val="nil"/>
              <w:bottom w:val="single" w:sz="4" w:space="0" w:color="auto"/>
              <w:right w:val="single" w:sz="4" w:space="0" w:color="auto"/>
            </w:tcBorders>
            <w:shd w:val="clear" w:color="auto" w:fill="auto"/>
            <w:vAlign w:val="center"/>
            <w:hideMark/>
          </w:tcPr>
          <w:p w14:paraId="7B38D7AC" w14:textId="6E21A62A" w:rsidR="00F43744" w:rsidRPr="00173246" w:rsidRDefault="00F43744" w:rsidP="00F43744">
            <w:pPr>
              <w:widowControl/>
              <w:jc w:val="center"/>
              <w:rPr>
                <w:color w:val="000000"/>
                <w:szCs w:val="21"/>
              </w:rPr>
            </w:pPr>
            <w:r w:rsidRPr="00173246">
              <w:rPr>
                <w:rFonts w:hint="eastAsia"/>
                <w:color w:val="000000"/>
                <w:szCs w:val="21"/>
              </w:rPr>
              <w:t>外事办（中乍友谊医院对口合作儿科建设项目）</w:t>
            </w:r>
          </w:p>
        </w:tc>
        <w:tc>
          <w:tcPr>
            <w:tcW w:w="3440" w:type="dxa"/>
            <w:tcBorders>
              <w:top w:val="nil"/>
              <w:left w:val="nil"/>
              <w:bottom w:val="single" w:sz="4" w:space="0" w:color="auto"/>
              <w:right w:val="single" w:sz="4" w:space="0" w:color="auto"/>
            </w:tcBorders>
            <w:shd w:val="clear" w:color="auto" w:fill="auto"/>
            <w:vAlign w:val="center"/>
            <w:hideMark/>
          </w:tcPr>
          <w:p w14:paraId="4EB6E4C2" w14:textId="75E350B7" w:rsidR="00F43744" w:rsidRPr="00173246" w:rsidRDefault="00F43744" w:rsidP="00F43744">
            <w:pPr>
              <w:widowControl/>
              <w:jc w:val="center"/>
              <w:rPr>
                <w:color w:val="000000"/>
                <w:szCs w:val="21"/>
              </w:rPr>
            </w:pPr>
            <w:r w:rsidRPr="00173246">
              <w:rPr>
                <w:rFonts w:hint="eastAsia"/>
                <w:color w:val="000000"/>
                <w:szCs w:val="21"/>
              </w:rPr>
              <w:t>电动负压吸引器</w:t>
            </w:r>
          </w:p>
        </w:tc>
        <w:tc>
          <w:tcPr>
            <w:tcW w:w="1112" w:type="dxa"/>
            <w:tcBorders>
              <w:top w:val="nil"/>
              <w:left w:val="nil"/>
              <w:bottom w:val="single" w:sz="4" w:space="0" w:color="auto"/>
              <w:right w:val="single" w:sz="4" w:space="0" w:color="auto"/>
            </w:tcBorders>
            <w:shd w:val="clear" w:color="auto" w:fill="auto"/>
            <w:vAlign w:val="center"/>
            <w:hideMark/>
          </w:tcPr>
          <w:p w14:paraId="5972C94E" w14:textId="0945C476" w:rsidR="00F43744" w:rsidRPr="00173246" w:rsidRDefault="00F43744" w:rsidP="00F43744">
            <w:pPr>
              <w:widowControl/>
              <w:jc w:val="center"/>
              <w:rPr>
                <w:rFonts w:ascii="仿宋" w:eastAsia="仿宋" w:hAnsi="仿宋"/>
                <w:color w:val="000000"/>
              </w:rPr>
            </w:pPr>
            <w:r w:rsidRPr="00173246">
              <w:rPr>
                <w:rFonts w:ascii="仿宋" w:eastAsia="仿宋" w:hAnsi="仿宋" w:hint="eastAsia"/>
                <w:color w:val="000000"/>
              </w:rPr>
              <w:t>3</w:t>
            </w:r>
          </w:p>
        </w:tc>
        <w:tc>
          <w:tcPr>
            <w:tcW w:w="1134" w:type="dxa"/>
            <w:tcBorders>
              <w:top w:val="nil"/>
              <w:left w:val="nil"/>
              <w:bottom w:val="single" w:sz="4" w:space="0" w:color="auto"/>
              <w:right w:val="single" w:sz="4" w:space="0" w:color="auto"/>
            </w:tcBorders>
            <w:shd w:val="clear" w:color="auto" w:fill="auto"/>
            <w:vAlign w:val="center"/>
            <w:hideMark/>
          </w:tcPr>
          <w:p w14:paraId="23A1A595" w14:textId="7E529251" w:rsidR="00F43744" w:rsidRPr="00173246" w:rsidRDefault="00F43744" w:rsidP="00F43744">
            <w:pPr>
              <w:widowControl/>
              <w:jc w:val="center"/>
              <w:rPr>
                <w:rFonts w:ascii="仿宋" w:eastAsia="仿宋" w:hAnsi="仿宋"/>
                <w:color w:val="000000"/>
              </w:rPr>
            </w:pPr>
            <w:r w:rsidRPr="00173246">
              <w:rPr>
                <w:rFonts w:ascii="仿宋" w:eastAsia="仿宋" w:hAnsi="仿宋" w:hint="eastAsia"/>
                <w:color w:val="000000"/>
              </w:rPr>
              <w:t>0.089</w:t>
            </w:r>
          </w:p>
        </w:tc>
        <w:tc>
          <w:tcPr>
            <w:tcW w:w="1134" w:type="dxa"/>
            <w:tcBorders>
              <w:top w:val="nil"/>
              <w:left w:val="nil"/>
              <w:bottom w:val="single" w:sz="4" w:space="0" w:color="auto"/>
              <w:right w:val="single" w:sz="4" w:space="0" w:color="auto"/>
            </w:tcBorders>
            <w:shd w:val="clear" w:color="auto" w:fill="auto"/>
            <w:vAlign w:val="center"/>
            <w:hideMark/>
          </w:tcPr>
          <w:p w14:paraId="0B59FC5B" w14:textId="40A73034" w:rsidR="00F43744" w:rsidRPr="00173246" w:rsidRDefault="00F43744" w:rsidP="00F43744">
            <w:pPr>
              <w:widowControl/>
              <w:jc w:val="center"/>
              <w:rPr>
                <w:rFonts w:ascii="仿宋" w:eastAsia="仿宋" w:hAnsi="仿宋"/>
                <w:color w:val="000000"/>
              </w:rPr>
            </w:pPr>
            <w:r w:rsidRPr="00173246">
              <w:rPr>
                <w:rFonts w:ascii="仿宋" w:eastAsia="仿宋" w:hAnsi="仿宋" w:hint="eastAsia"/>
                <w:color w:val="000000"/>
              </w:rPr>
              <w:t>0.267</w:t>
            </w:r>
          </w:p>
        </w:tc>
      </w:tr>
    </w:tbl>
    <w:p w14:paraId="63E9FFA7" w14:textId="2DA61DDD" w:rsidR="00001749" w:rsidRPr="00205784" w:rsidRDefault="00001749" w:rsidP="00204A95">
      <w:pPr>
        <w:widowControl/>
        <w:tabs>
          <w:tab w:val="left" w:pos="426"/>
        </w:tabs>
        <w:ind w:firstLineChars="100" w:firstLine="220"/>
        <w:rPr>
          <w:rFonts w:ascii="宋体" w:hAnsi="宋体" w:cs="宋体"/>
          <w:color w:val="FF0000"/>
          <w:kern w:val="0"/>
          <w:sz w:val="22"/>
        </w:rPr>
      </w:pPr>
    </w:p>
    <w:p w14:paraId="2301A35B" w14:textId="77777777" w:rsidR="00FE4C9A" w:rsidRPr="00EA5457" w:rsidRDefault="00FE4C9A"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报名要求：</w:t>
      </w:r>
    </w:p>
    <w:p w14:paraId="10E48CF0" w14:textId="77777777"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(1)</w:t>
      </w:r>
      <w:r w:rsidR="00D1013D" w:rsidRPr="004E07D4">
        <w:rPr>
          <w:rFonts w:ascii="宋体" w:hAnsi="宋体" w:cs="宋体" w:hint="eastAsia"/>
          <w:kern w:val="0"/>
          <w:sz w:val="22"/>
          <w:szCs w:val="21"/>
        </w:rPr>
        <w:t>严格按照要求填写附表一、附表二，并上传相关报名</w:t>
      </w:r>
      <w:r w:rsidRPr="004E07D4">
        <w:rPr>
          <w:rFonts w:ascii="宋体" w:hAnsi="宋体" w:cs="宋体" w:hint="eastAsia"/>
          <w:kern w:val="0"/>
          <w:sz w:val="22"/>
          <w:szCs w:val="21"/>
        </w:rPr>
        <w:t>材料，不符合要求视报名无效。</w:t>
      </w:r>
    </w:p>
    <w:p w14:paraId="2AFF937A" w14:textId="77777777"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14:paraId="29C98351" w14:textId="77777777"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14:paraId="32BF85A8" w14:textId="77777777" w:rsidR="00972F6F" w:rsidRPr="005B7646" w:rsidRDefault="00972F6F" w:rsidP="00972F6F">
      <w:pPr>
        <w:widowControl/>
        <w:tabs>
          <w:tab w:val="left" w:pos="426"/>
        </w:tabs>
        <w:ind w:firstLineChars="100" w:firstLine="220"/>
        <w:rPr>
          <w:rFonts w:ascii="宋体" w:hAnsi="宋体" w:cs="宋体"/>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14:paraId="78773F97" w14:textId="77777777" w:rsidR="009222B1" w:rsidRPr="00972F6F" w:rsidRDefault="009222B1" w:rsidP="009222B1">
      <w:pPr>
        <w:widowControl/>
        <w:tabs>
          <w:tab w:val="left" w:pos="426"/>
        </w:tabs>
        <w:rPr>
          <w:rFonts w:ascii="宋体" w:hAnsi="宋体" w:cs="宋体"/>
          <w:kern w:val="0"/>
          <w:szCs w:val="21"/>
        </w:rPr>
      </w:pPr>
    </w:p>
    <w:p w14:paraId="11CF8197" w14:textId="77777777"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14:paraId="60AB2989" w14:textId="77777777"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附表一格式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序号写错可能会导致开标数据统计错误，请仔细核对官网公告中的项目序号。</w:t>
      </w:r>
    </w:p>
    <w:p w14:paraId="21656901" w14:textId="77777777"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14:paraId="4A7A04FC" w14:textId="77777777"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14:paraId="461E052C" w14:textId="77777777" w:rsidR="000B5CA2" w:rsidRPr="001B6A98" w:rsidRDefault="000B5CA2" w:rsidP="000B5CA2">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《企业法人营业执照》副本复印件加盖单位公章；</w:t>
      </w:r>
    </w:p>
    <w:p w14:paraId="08B949B8" w14:textId="77777777" w:rsidR="00FE4C9A" w:rsidRPr="001B6A98" w:rsidRDefault="00325EB8" w:rsidP="002E13C1">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医疗器械产品注册证及注册登记表(不作为医疗器械管理的产品请到国家药监局网站查询依据)，并加盖单位公章；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474DDE6D" w14:textId="77777777" w:rsidR="00FE4C9A" w:rsidRPr="001B6A98" w:rsidRDefault="000B5CA2" w:rsidP="00FE4C9A">
      <w:pPr>
        <w:spacing w:line="320" w:lineRule="exact"/>
        <w:rPr>
          <w:rFonts w:ascii="宋体" w:hAnsi="宋体" w:cs="宋体"/>
          <w:sz w:val="22"/>
        </w:rPr>
      </w:pPr>
      <w:r w:rsidRPr="001B6A98">
        <w:rPr>
          <w:rFonts w:ascii="宋体" w:hAnsi="宋体" w:cs="宋体" w:hint="eastAsia"/>
          <w:sz w:val="22"/>
        </w:rPr>
        <w:t xml:space="preserve">  ④</w:t>
      </w:r>
      <w:r w:rsidR="00FE4C9A" w:rsidRPr="001B6A98">
        <w:rPr>
          <w:rFonts w:ascii="宋体" w:hAnsi="宋体" w:cs="宋体" w:hint="eastAsia"/>
          <w:sz w:val="22"/>
        </w:rPr>
        <w:t>法定代表人身份证明书或法人授权委托书、身份证的原件及复印件加盖单位公章；</w:t>
      </w:r>
    </w:p>
    <w:p w14:paraId="115AD97C" w14:textId="315A7993"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r w:rsidR="005B237F" w:rsidRPr="005B237F">
        <w:rPr>
          <w:rFonts w:ascii="宋体" w:hAnsi="宋体" w:cs="宋体" w:hint="eastAsia"/>
          <w:color w:val="FF0000"/>
          <w:sz w:val="22"/>
        </w:rPr>
        <w:t>（</w:t>
      </w:r>
      <w:r w:rsidR="009148B7">
        <w:rPr>
          <w:rFonts w:ascii="宋体" w:hAnsi="宋体" w:cs="宋体" w:hint="eastAsia"/>
          <w:color w:val="FF0000"/>
          <w:sz w:val="22"/>
        </w:rPr>
        <w:t>维修、</w:t>
      </w:r>
      <w:r w:rsidR="005B237F" w:rsidRPr="005B237F">
        <w:rPr>
          <w:rFonts w:ascii="宋体" w:hAnsi="宋体" w:cs="宋体" w:hint="eastAsia"/>
          <w:color w:val="FF0000"/>
          <w:sz w:val="22"/>
        </w:rPr>
        <w:t>维保类项目不需要此项）</w:t>
      </w:r>
    </w:p>
    <w:p w14:paraId="65563460" w14:textId="77777777"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lastRenderedPageBreak/>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14:paraId="372427E8" w14:textId="77777777"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t>报名供应商需成为精彩纵横电子交易平台会员（www.jczh100.com,注册免费）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14:paraId="011BD1BE" w14:textId="77777777"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企业自行采购平台--供应商注册说明</w:t>
      </w:r>
    </w:p>
    <w:p w14:paraId="234A0D10" w14:textId="77777777" w:rsidR="00F128CF" w:rsidRPr="001B6A98" w:rsidRDefault="00453F87"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14:paraId="6AE3EAA4" w14:textId="77777777"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14:paraId="44AD7406" w14:textId="77777777"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审核通过后上传相应项目电子版内容后对相应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14:paraId="4D48F5B4" w14:textId="77777777"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14:paraId="0306C6F9" w14:textId="77777777"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企业自行采购平台---供应商操作说明</w:t>
      </w:r>
    </w:p>
    <w:p w14:paraId="360BE3FF" w14:textId="77777777" w:rsidR="00F128CF" w:rsidRPr="001B6A98" w:rsidRDefault="00453F87"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14:paraId="0136878F" w14:textId="77777777"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14:paraId="23FB1BDE" w14:textId="77777777" w:rsidR="002352CF" w:rsidRDefault="002352CF" w:rsidP="002352CF">
      <w:pPr>
        <w:widowControl/>
        <w:tabs>
          <w:tab w:val="left" w:pos="426"/>
        </w:tabs>
        <w:ind w:left="360"/>
        <w:rPr>
          <w:rFonts w:ascii="宋体" w:hAnsi="宋体" w:cs="宋体"/>
          <w:color w:val="FF0000"/>
          <w:kern w:val="0"/>
          <w:sz w:val="22"/>
        </w:rPr>
      </w:pPr>
    </w:p>
    <w:p w14:paraId="7368DFD9" w14:textId="77777777"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r w:rsidR="00235E47">
        <w:rPr>
          <w:rFonts w:ascii="宋体" w:hAnsi="宋体" w:cs="宋体" w:hint="eastAsia"/>
          <w:b/>
          <w:kern w:val="0"/>
          <w:sz w:val="24"/>
          <w:szCs w:val="21"/>
        </w:rPr>
        <w:t>一附院</w:t>
      </w:r>
      <w:r w:rsidR="00235E47" w:rsidRPr="00235E47">
        <w:rPr>
          <w:rFonts w:ascii="宋体" w:hAnsi="宋体" w:cs="宋体" w:hint="eastAsia"/>
          <w:b/>
          <w:kern w:val="0"/>
          <w:sz w:val="24"/>
          <w:szCs w:val="21"/>
        </w:rPr>
        <w:t>官网招采中心公告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14:paraId="19608920" w14:textId="77777777"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14:paraId="2779411B"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14:paraId="71C3704A"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（2）产品的介绍、产品的参数、产品彩页、产品的配置一览表</w:t>
      </w:r>
      <w:r w:rsidRPr="001B6A98">
        <w:rPr>
          <w:rFonts w:ascii="宋体" w:hAnsi="宋体" w:cs="宋体" w:hint="eastAsia"/>
          <w:sz w:val="22"/>
          <w:szCs w:val="21"/>
        </w:rPr>
        <w:t>加盖单位公章</w:t>
      </w:r>
    </w:p>
    <w:p w14:paraId="71B7ABA9"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14:paraId="2E415813"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14:paraId="1BDC971D"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14:paraId="789DEE93" w14:textId="77777777" w:rsidR="00325EB8" w:rsidRPr="001B6A98" w:rsidRDefault="00325EB8" w:rsidP="00EA5457">
      <w:pPr>
        <w:pStyle w:val="a9"/>
        <w:tabs>
          <w:tab w:val="left" w:pos="425"/>
        </w:tabs>
        <w:spacing w:line="320" w:lineRule="exact"/>
        <w:ind w:left="425" w:firstLineChars="0" w:firstLine="0"/>
        <w:rPr>
          <w:rFonts w:ascii="宋体" w:hAnsi="宋体" w:cs="宋体"/>
          <w:sz w:val="24"/>
          <w:szCs w:val="24"/>
        </w:rPr>
      </w:pPr>
    </w:p>
    <w:p w14:paraId="5DD682B3" w14:textId="77777777" w:rsidR="00FE4C9A" w:rsidRPr="001B6A98"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小型设备及耗材请</w:t>
      </w:r>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携带样品至谈判现场。</w:t>
      </w:r>
    </w:p>
    <w:p w14:paraId="0960EC44" w14:textId="77777777" w:rsidR="006414F6" w:rsidRDefault="006414F6" w:rsidP="00F128CF">
      <w:pPr>
        <w:tabs>
          <w:tab w:val="left" w:pos="229"/>
        </w:tabs>
        <w:spacing w:line="320" w:lineRule="exact"/>
        <w:rPr>
          <w:rFonts w:ascii="宋体" w:hAnsi="宋体" w:cs="宋体"/>
          <w:b/>
          <w:color w:val="FF0000"/>
          <w:kern w:val="0"/>
          <w:sz w:val="22"/>
          <w:szCs w:val="21"/>
        </w:rPr>
      </w:pPr>
    </w:p>
    <w:p w14:paraId="66549B02" w14:textId="77777777"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14:paraId="56CB7F4E" w14:textId="77777777"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14:paraId="57DFBC89" w14:textId="77777777"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（已在江西省医药采购服务平台挂网有省标价的耗材不计入成交供应商数量限制）</w:t>
      </w:r>
      <w:r w:rsidR="003372DB" w:rsidRPr="001B6A98">
        <w:rPr>
          <w:rFonts w:ascii="宋体" w:hAnsi="宋体" w:cs="宋体" w:hint="eastAsia"/>
          <w:kern w:val="0"/>
          <w:sz w:val="22"/>
        </w:rPr>
        <w:t>。</w:t>
      </w:r>
    </w:p>
    <w:p w14:paraId="3D50AE82" w14:textId="77777777" w:rsidR="00FE4C9A" w:rsidRPr="001B6A98" w:rsidRDefault="00FE4C9A" w:rsidP="00E171D5">
      <w:pPr>
        <w:widowControl/>
        <w:spacing w:line="320" w:lineRule="exact"/>
        <w:jc w:val="left"/>
        <w:rPr>
          <w:b/>
          <w:kern w:val="0"/>
          <w:sz w:val="22"/>
        </w:rPr>
      </w:pPr>
      <w:r w:rsidRPr="001B6A98">
        <w:rPr>
          <w:b/>
          <w:kern w:val="0"/>
          <w:sz w:val="22"/>
        </w:rPr>
        <w:t>注意事项</w:t>
      </w:r>
      <w:r w:rsidRPr="001B6A98">
        <w:rPr>
          <w:rFonts w:hint="eastAsia"/>
          <w:b/>
          <w:kern w:val="0"/>
          <w:sz w:val="22"/>
        </w:rPr>
        <w:t>：</w:t>
      </w:r>
    </w:p>
    <w:p w14:paraId="5B4389CA" w14:textId="77777777" w:rsidR="00FE4C9A" w:rsidRPr="001B6A98" w:rsidRDefault="00FE4C9A" w:rsidP="00E171D5">
      <w:pPr>
        <w:widowControl/>
        <w:spacing w:line="320" w:lineRule="exact"/>
        <w:jc w:val="left"/>
        <w:rPr>
          <w:kern w:val="0"/>
          <w:sz w:val="22"/>
        </w:rPr>
      </w:pPr>
      <w:r w:rsidRPr="001B6A98">
        <w:rPr>
          <w:rFonts w:hint="eastAsia"/>
          <w:kern w:val="0"/>
          <w:sz w:val="22"/>
        </w:rPr>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r w:rsidRPr="001B6A98">
        <w:rPr>
          <w:kern w:val="0"/>
          <w:sz w:val="22"/>
        </w:rPr>
        <w:t>由</w:t>
      </w:r>
      <w:r w:rsidRPr="001B6A98">
        <w:rPr>
          <w:rFonts w:hint="eastAsia"/>
          <w:kern w:val="0"/>
          <w:sz w:val="22"/>
        </w:rPr>
        <w:t>成交供应商</w:t>
      </w:r>
      <w:r w:rsidRPr="001B6A98">
        <w:rPr>
          <w:kern w:val="0"/>
          <w:sz w:val="22"/>
        </w:rPr>
        <w:t>负全部责任</w:t>
      </w:r>
      <w:r w:rsidRPr="001B6A98">
        <w:rPr>
          <w:rFonts w:hint="eastAsia"/>
          <w:kern w:val="0"/>
          <w:sz w:val="22"/>
        </w:rPr>
        <w:t>。</w:t>
      </w:r>
    </w:p>
    <w:p w14:paraId="4909FF0C" w14:textId="77777777" w:rsidR="00FE4C9A" w:rsidRPr="001B6A98" w:rsidRDefault="00FE4C9A" w:rsidP="00E171D5">
      <w:pPr>
        <w:widowControl/>
        <w:spacing w:line="320" w:lineRule="exact"/>
        <w:jc w:val="left"/>
        <w:rPr>
          <w:kern w:val="0"/>
          <w:sz w:val="22"/>
        </w:rPr>
      </w:pPr>
      <w:r w:rsidRPr="001B6A98">
        <w:rPr>
          <w:rFonts w:hint="eastAsia"/>
          <w:kern w:val="0"/>
          <w:sz w:val="22"/>
        </w:rPr>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14:paraId="1F8A4215" w14:textId="77777777"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t>③若本次招标产品我院已正在使用，且现供应商已供货三年及以</w:t>
      </w:r>
      <w:r w:rsidR="00183BBA">
        <w:rPr>
          <w:rFonts w:hint="eastAsia"/>
          <w:color w:val="FF0000"/>
          <w:kern w:val="0"/>
          <w:sz w:val="22"/>
        </w:rPr>
        <w:t>上（从供货首日起算），则此供应商必须报名参加本次招标，否则我院有权</w:t>
      </w:r>
      <w:r w:rsidRPr="001B6A98">
        <w:rPr>
          <w:rFonts w:hint="eastAsia"/>
          <w:color w:val="FF0000"/>
          <w:kern w:val="0"/>
          <w:sz w:val="22"/>
        </w:rPr>
        <w:t>停止其供应资格，并由参加本次招标的中标供应商进行供货。</w:t>
      </w:r>
    </w:p>
    <w:p w14:paraId="1615E77D" w14:textId="77777777" w:rsidR="006414F6" w:rsidRPr="00157C24" w:rsidRDefault="006414F6" w:rsidP="00E171D5">
      <w:pPr>
        <w:widowControl/>
        <w:spacing w:line="320" w:lineRule="exact"/>
        <w:jc w:val="left"/>
        <w:rPr>
          <w:color w:val="FF0000"/>
          <w:kern w:val="0"/>
        </w:rPr>
      </w:pPr>
    </w:p>
    <w:p w14:paraId="615E614D" w14:textId="5448F131"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204A95">
        <w:rPr>
          <w:rFonts w:ascii="宋体" w:hAnsi="宋体" w:cs="宋体" w:hint="eastAsia"/>
          <w:kern w:val="0"/>
          <w:sz w:val="28"/>
          <w:szCs w:val="28"/>
        </w:rPr>
        <w:t>2</w:t>
      </w:r>
      <w:r w:rsidR="00FE4C9A" w:rsidRPr="0061696E">
        <w:rPr>
          <w:rFonts w:ascii="宋体" w:hAnsi="宋体" w:cs="宋体" w:hint="eastAsia"/>
          <w:kern w:val="0"/>
          <w:sz w:val="28"/>
          <w:szCs w:val="28"/>
        </w:rPr>
        <w:t>年</w:t>
      </w:r>
      <w:r w:rsidR="00453F87">
        <w:rPr>
          <w:rFonts w:ascii="宋体" w:hAnsi="宋体" w:cs="宋体"/>
          <w:kern w:val="0"/>
          <w:sz w:val="28"/>
          <w:szCs w:val="28"/>
        </w:rPr>
        <w:t>8</w:t>
      </w:r>
      <w:r w:rsidR="00FE4C9A" w:rsidRPr="0061696E">
        <w:rPr>
          <w:rFonts w:ascii="宋体" w:hAnsi="宋体" w:cs="宋体" w:hint="eastAsia"/>
          <w:kern w:val="0"/>
          <w:sz w:val="28"/>
          <w:szCs w:val="28"/>
        </w:rPr>
        <w:t>月</w:t>
      </w:r>
      <w:r w:rsidR="00453F87">
        <w:rPr>
          <w:rFonts w:ascii="宋体" w:hAnsi="宋体" w:cs="宋体"/>
          <w:kern w:val="0"/>
          <w:sz w:val="28"/>
          <w:szCs w:val="28"/>
        </w:rPr>
        <w:t>4</w:t>
      </w:r>
      <w:r w:rsidR="00FE4C9A" w:rsidRPr="0061696E">
        <w:rPr>
          <w:rFonts w:ascii="宋体" w:hAnsi="宋体" w:cs="宋体" w:hint="eastAsia"/>
          <w:kern w:val="0"/>
          <w:sz w:val="28"/>
          <w:szCs w:val="28"/>
        </w:rPr>
        <w:t>日至</w:t>
      </w:r>
      <w:r w:rsidR="00453F87">
        <w:rPr>
          <w:rFonts w:ascii="宋体" w:hAnsi="宋体" w:cs="宋体"/>
          <w:kern w:val="0"/>
          <w:sz w:val="28"/>
          <w:szCs w:val="28"/>
        </w:rPr>
        <w:t>8</w:t>
      </w:r>
      <w:r w:rsidR="00FE4C9A" w:rsidRPr="0061696E">
        <w:rPr>
          <w:rFonts w:ascii="宋体" w:hAnsi="宋体" w:cs="宋体" w:hint="eastAsia"/>
          <w:kern w:val="0"/>
          <w:sz w:val="28"/>
          <w:szCs w:val="28"/>
        </w:rPr>
        <w:t>月</w:t>
      </w:r>
      <w:r w:rsidR="00453F87">
        <w:rPr>
          <w:rFonts w:ascii="宋体" w:hAnsi="宋体" w:cs="宋体"/>
          <w:kern w:val="0"/>
          <w:sz w:val="28"/>
          <w:szCs w:val="28"/>
        </w:rPr>
        <w:t>11</w:t>
      </w:r>
      <w:r w:rsidR="00FE4C9A" w:rsidRPr="0061696E">
        <w:rPr>
          <w:rFonts w:ascii="宋体" w:hAnsi="宋体" w:cs="宋体" w:hint="eastAsia"/>
          <w:kern w:val="0"/>
          <w:sz w:val="28"/>
          <w:szCs w:val="28"/>
        </w:rPr>
        <w:t>日17:00时止</w:t>
      </w:r>
    </w:p>
    <w:p w14:paraId="7CC7BE54"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14:paraId="15DDAA48"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lastRenderedPageBreak/>
        <w:t>8</w:t>
      </w:r>
      <w:r w:rsidR="00FE4C9A" w:rsidRPr="006414F6">
        <w:rPr>
          <w:rFonts w:ascii="宋体" w:hAnsi="宋体" w:cs="宋体" w:hint="eastAsia"/>
          <w:kern w:val="0"/>
          <w:sz w:val="28"/>
          <w:szCs w:val="28"/>
        </w:rPr>
        <w:t>.谈判时间：另行通知</w:t>
      </w:r>
    </w:p>
    <w:p w14:paraId="73DA591B"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9</w:t>
      </w:r>
      <w:r w:rsidR="00FE4C9A" w:rsidRPr="006414F6">
        <w:rPr>
          <w:rFonts w:ascii="宋体" w:hAnsi="宋体" w:cs="宋体" w:hint="eastAsia"/>
          <w:kern w:val="0"/>
          <w:sz w:val="28"/>
          <w:szCs w:val="28"/>
        </w:rPr>
        <w:t>.联系电话：0791-88692281</w:t>
      </w:r>
    </w:p>
    <w:p w14:paraId="1A994F8E" w14:textId="77777777"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14:paraId="068DC00C" w14:textId="77777777" w:rsidR="00001749"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14:paraId="070D4E73" w14:textId="77777777" w:rsidR="00884E10" w:rsidRPr="00884E10" w:rsidRDefault="00884E10" w:rsidP="000422C3">
      <w:pPr>
        <w:widowControl/>
        <w:jc w:val="left"/>
        <w:rPr>
          <w:rFonts w:ascii="宋体" w:hAnsi="宋体" w:cs="宋体"/>
          <w:b/>
          <w:bCs/>
          <w:sz w:val="24"/>
          <w:szCs w:val="24"/>
        </w:rPr>
        <w:sectPr w:rsidR="00884E10" w:rsidRPr="00884E10" w:rsidSect="00DC525B">
          <w:pgSz w:w="11906" w:h="16838"/>
          <w:pgMar w:top="1134" w:right="1230" w:bottom="1440" w:left="1230" w:header="851" w:footer="992" w:gutter="0"/>
          <w:cols w:space="720"/>
          <w:docGrid w:type="lines" w:linePitch="312"/>
        </w:sectPr>
      </w:pPr>
      <w:r>
        <w:rPr>
          <w:rFonts w:ascii="宋体" w:hAnsi="宋体" w:cs="宋体" w:hint="eastAsia"/>
          <w:b/>
          <w:bCs/>
          <w:sz w:val="24"/>
          <w:szCs w:val="24"/>
        </w:rPr>
        <w:t xml:space="preserve">                                               </w:t>
      </w:r>
    </w:p>
    <w:p w14:paraId="24874D33" w14:textId="77777777" w:rsidR="000422C3" w:rsidRDefault="000422C3" w:rsidP="000422C3">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附表一（请用EXCEL编辑提交）：</w:t>
      </w:r>
    </w:p>
    <w:p w14:paraId="75A95293" w14:textId="77777777" w:rsidR="000422C3" w:rsidRDefault="000422C3" w:rsidP="000422C3">
      <w:pPr>
        <w:widowControl/>
        <w:spacing w:line="320" w:lineRule="exact"/>
        <w:jc w:val="left"/>
        <w:rPr>
          <w:rFonts w:ascii="宋体" w:hAnsi="宋体" w:cs="宋体"/>
          <w:bCs/>
          <w:sz w:val="24"/>
          <w:szCs w:val="24"/>
        </w:rPr>
      </w:pPr>
    </w:p>
    <w:p w14:paraId="7ACC14C9" w14:textId="77777777" w:rsidR="009148B7" w:rsidRDefault="009148B7" w:rsidP="009148B7">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0" w:type="auto"/>
        <w:jc w:val="center"/>
        <w:tblLayout w:type="fixed"/>
        <w:tblLook w:val="0000" w:firstRow="0" w:lastRow="0" w:firstColumn="0" w:lastColumn="0" w:noHBand="0" w:noVBand="0"/>
      </w:tblPr>
      <w:tblGrid>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tblGrid>
      <w:tr w:rsidR="009148B7" w14:paraId="0ECA6D0F" w14:textId="77777777" w:rsidTr="00D17E5A">
        <w:trPr>
          <w:trHeight w:val="1692"/>
          <w:jc w:val="center"/>
        </w:trPr>
        <w:tc>
          <w:tcPr>
            <w:tcW w:w="833" w:type="dxa"/>
            <w:tcBorders>
              <w:top w:val="single" w:sz="4" w:space="0" w:color="auto"/>
              <w:left w:val="single" w:sz="4" w:space="0" w:color="auto"/>
              <w:right w:val="single" w:sz="4" w:space="0" w:color="auto"/>
            </w:tcBorders>
            <w:vAlign w:val="center"/>
          </w:tcPr>
          <w:p w14:paraId="02466EB1"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谈判项目及序号</w:t>
            </w:r>
          </w:p>
        </w:tc>
        <w:tc>
          <w:tcPr>
            <w:tcW w:w="833" w:type="dxa"/>
            <w:tcBorders>
              <w:top w:val="single" w:sz="4" w:space="0" w:color="auto"/>
              <w:left w:val="nil"/>
              <w:right w:val="single" w:sz="4" w:space="0" w:color="auto"/>
            </w:tcBorders>
            <w:vAlign w:val="center"/>
          </w:tcPr>
          <w:p w14:paraId="63111F9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产品注册证名称</w:t>
            </w:r>
          </w:p>
        </w:tc>
        <w:tc>
          <w:tcPr>
            <w:tcW w:w="833" w:type="dxa"/>
            <w:tcBorders>
              <w:top w:val="single" w:sz="4" w:space="0" w:color="auto"/>
              <w:left w:val="nil"/>
              <w:right w:val="single" w:sz="4" w:space="0" w:color="auto"/>
            </w:tcBorders>
            <w:vAlign w:val="center"/>
          </w:tcPr>
          <w:p w14:paraId="22F5D2E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生产厂家</w:t>
            </w:r>
          </w:p>
        </w:tc>
        <w:tc>
          <w:tcPr>
            <w:tcW w:w="833" w:type="dxa"/>
            <w:tcBorders>
              <w:top w:val="single" w:sz="4" w:space="0" w:color="auto"/>
              <w:left w:val="nil"/>
              <w:right w:val="single" w:sz="4" w:space="0" w:color="auto"/>
            </w:tcBorders>
            <w:vAlign w:val="center"/>
          </w:tcPr>
          <w:p w14:paraId="4BA8B9B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规格型号</w:t>
            </w:r>
          </w:p>
        </w:tc>
        <w:tc>
          <w:tcPr>
            <w:tcW w:w="833" w:type="dxa"/>
            <w:tcBorders>
              <w:top w:val="single" w:sz="4" w:space="0" w:color="auto"/>
              <w:left w:val="nil"/>
              <w:right w:val="single" w:sz="4" w:space="0" w:color="auto"/>
            </w:tcBorders>
            <w:vAlign w:val="center"/>
          </w:tcPr>
          <w:p w14:paraId="22EA6EF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产品注册证号</w:t>
            </w:r>
          </w:p>
        </w:tc>
        <w:tc>
          <w:tcPr>
            <w:tcW w:w="833" w:type="dxa"/>
            <w:tcBorders>
              <w:top w:val="single" w:sz="4" w:space="0" w:color="auto"/>
              <w:left w:val="nil"/>
              <w:right w:val="single" w:sz="4" w:space="0" w:color="auto"/>
            </w:tcBorders>
            <w:vAlign w:val="center"/>
          </w:tcPr>
          <w:p w14:paraId="16B0A5E5"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计量单位</w:t>
            </w:r>
          </w:p>
        </w:tc>
        <w:tc>
          <w:tcPr>
            <w:tcW w:w="833" w:type="dxa"/>
            <w:tcBorders>
              <w:top w:val="single" w:sz="4" w:space="0" w:color="auto"/>
              <w:left w:val="nil"/>
              <w:right w:val="single" w:sz="4" w:space="0" w:color="auto"/>
            </w:tcBorders>
            <w:vAlign w:val="center"/>
          </w:tcPr>
          <w:p w14:paraId="11D90EB2"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报名公司</w:t>
            </w:r>
          </w:p>
        </w:tc>
        <w:tc>
          <w:tcPr>
            <w:tcW w:w="833" w:type="dxa"/>
            <w:tcBorders>
              <w:top w:val="single" w:sz="4" w:space="0" w:color="auto"/>
              <w:left w:val="nil"/>
              <w:right w:val="single" w:sz="4" w:space="0" w:color="auto"/>
            </w:tcBorders>
            <w:vAlign w:val="center"/>
          </w:tcPr>
          <w:p w14:paraId="4F15879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sz w:val="18"/>
                <w:szCs w:val="18"/>
              </w:rPr>
              <w:t>是否有FDA</w:t>
            </w:r>
            <w:r w:rsidRPr="0026636A">
              <w:rPr>
                <w:rFonts w:ascii="宋体" w:hAnsi="宋体" w:cs="宋体"/>
                <w:sz w:val="18"/>
                <w:szCs w:val="18"/>
              </w:rPr>
              <w:t>、</w:t>
            </w:r>
            <w:r w:rsidRPr="0026636A">
              <w:rPr>
                <w:rFonts w:ascii="宋体" w:hAnsi="宋体" w:cs="宋体" w:hint="eastAsia"/>
                <w:sz w:val="18"/>
                <w:szCs w:val="18"/>
              </w:rPr>
              <w:t>CE证书</w:t>
            </w:r>
          </w:p>
        </w:tc>
        <w:tc>
          <w:tcPr>
            <w:tcW w:w="833" w:type="dxa"/>
            <w:tcBorders>
              <w:top w:val="single" w:sz="4" w:space="0" w:color="auto"/>
              <w:left w:val="nil"/>
              <w:right w:val="single" w:sz="4" w:space="0" w:color="auto"/>
            </w:tcBorders>
            <w:vAlign w:val="center"/>
          </w:tcPr>
          <w:p w14:paraId="07FFD69F"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湖北省参考价</w:t>
            </w:r>
          </w:p>
        </w:tc>
        <w:tc>
          <w:tcPr>
            <w:tcW w:w="833" w:type="dxa"/>
            <w:tcBorders>
              <w:top w:val="single" w:sz="4" w:space="0" w:color="auto"/>
              <w:left w:val="nil"/>
              <w:right w:val="single" w:sz="4" w:space="0" w:color="auto"/>
            </w:tcBorders>
            <w:vAlign w:val="center"/>
          </w:tcPr>
          <w:p w14:paraId="7CD943A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湖南省参考价</w:t>
            </w:r>
          </w:p>
        </w:tc>
        <w:tc>
          <w:tcPr>
            <w:tcW w:w="833" w:type="dxa"/>
            <w:tcBorders>
              <w:top w:val="single" w:sz="4" w:space="0" w:color="auto"/>
              <w:left w:val="nil"/>
              <w:right w:val="single" w:sz="4" w:space="0" w:color="auto"/>
            </w:tcBorders>
            <w:vAlign w:val="center"/>
          </w:tcPr>
          <w:p w14:paraId="3605A98C"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浙江省省标价</w:t>
            </w:r>
          </w:p>
        </w:tc>
        <w:tc>
          <w:tcPr>
            <w:tcW w:w="833" w:type="dxa"/>
            <w:tcBorders>
              <w:top w:val="single" w:sz="4" w:space="0" w:color="auto"/>
              <w:left w:val="nil"/>
              <w:right w:val="single" w:sz="4" w:space="0" w:color="auto"/>
            </w:tcBorders>
            <w:vAlign w:val="center"/>
          </w:tcPr>
          <w:p w14:paraId="12464324"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福建省参考价</w:t>
            </w:r>
          </w:p>
        </w:tc>
        <w:tc>
          <w:tcPr>
            <w:tcW w:w="833" w:type="dxa"/>
            <w:tcBorders>
              <w:top w:val="single" w:sz="4" w:space="0" w:color="auto"/>
              <w:left w:val="nil"/>
              <w:right w:val="single" w:sz="4" w:space="0" w:color="auto"/>
            </w:tcBorders>
            <w:vAlign w:val="center"/>
          </w:tcPr>
          <w:p w14:paraId="2C8A8968"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hint="eastAsia"/>
                <w:bCs/>
                <w:color w:val="FF0000"/>
                <w:kern w:val="0"/>
                <w:sz w:val="18"/>
                <w:szCs w:val="18"/>
                <w:highlight w:val="yellow"/>
              </w:rPr>
              <w:t>江西省省标价（没有可以不写，高值耗材除外）</w:t>
            </w:r>
          </w:p>
        </w:tc>
        <w:tc>
          <w:tcPr>
            <w:tcW w:w="833" w:type="dxa"/>
            <w:tcBorders>
              <w:top w:val="single" w:sz="4" w:space="0" w:color="auto"/>
              <w:left w:val="nil"/>
              <w:right w:val="single" w:sz="4" w:space="0" w:color="auto"/>
            </w:tcBorders>
            <w:vAlign w:val="center"/>
          </w:tcPr>
          <w:p w14:paraId="59C61FA4"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省标价产品</w:t>
            </w:r>
            <w:r w:rsidRPr="00CB2283">
              <w:rPr>
                <w:rFonts w:ascii="宋体" w:hAnsi="宋体" w:cs="宋体" w:hint="eastAsia"/>
                <w:bCs/>
                <w:color w:val="FF0000"/>
                <w:kern w:val="0"/>
                <w:sz w:val="18"/>
                <w:szCs w:val="18"/>
                <w:highlight w:val="yellow"/>
              </w:rPr>
              <w:t>ID（没有可以不写，高值耗材除外）</w:t>
            </w:r>
          </w:p>
        </w:tc>
        <w:tc>
          <w:tcPr>
            <w:tcW w:w="833" w:type="dxa"/>
            <w:tcBorders>
              <w:top w:val="single" w:sz="4" w:space="0" w:color="auto"/>
              <w:left w:val="nil"/>
              <w:right w:val="single" w:sz="4" w:space="0" w:color="auto"/>
            </w:tcBorders>
            <w:vAlign w:val="center"/>
          </w:tcPr>
          <w:p w14:paraId="20B8ADA6"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国家耗材代码</w:t>
            </w:r>
            <w:r w:rsidRPr="00CB2283">
              <w:rPr>
                <w:rFonts w:ascii="宋体" w:hAnsi="宋体" w:cs="宋体" w:hint="eastAsia"/>
                <w:bCs/>
                <w:color w:val="FF0000"/>
                <w:kern w:val="0"/>
                <w:sz w:val="18"/>
                <w:szCs w:val="18"/>
                <w:highlight w:val="yellow"/>
              </w:rPr>
              <w:t>（27位代码）</w:t>
            </w:r>
          </w:p>
        </w:tc>
        <w:tc>
          <w:tcPr>
            <w:tcW w:w="833" w:type="dxa"/>
            <w:tcBorders>
              <w:top w:val="single" w:sz="4" w:space="0" w:color="auto"/>
              <w:left w:val="nil"/>
              <w:right w:val="single" w:sz="4" w:space="0" w:color="auto"/>
            </w:tcBorders>
            <w:vAlign w:val="center"/>
          </w:tcPr>
          <w:p w14:paraId="67EA6F53"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规格</w:t>
            </w:r>
            <w:r>
              <w:rPr>
                <w:rFonts w:ascii="宋体" w:hAnsi="宋体" w:cs="宋体" w:hint="eastAsia"/>
                <w:bCs/>
                <w:color w:val="FF0000"/>
                <w:kern w:val="0"/>
                <w:sz w:val="18"/>
                <w:szCs w:val="18"/>
                <w:highlight w:val="yellow"/>
              </w:rPr>
              <w:t>（国家医保目录中规格）</w:t>
            </w:r>
          </w:p>
        </w:tc>
        <w:tc>
          <w:tcPr>
            <w:tcW w:w="833" w:type="dxa"/>
            <w:tcBorders>
              <w:top w:val="single" w:sz="4" w:space="0" w:color="auto"/>
              <w:left w:val="nil"/>
              <w:right w:val="single" w:sz="4" w:space="0" w:color="auto"/>
            </w:tcBorders>
            <w:vAlign w:val="center"/>
          </w:tcPr>
          <w:p w14:paraId="27BDC1EF"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型号</w:t>
            </w:r>
            <w:r>
              <w:rPr>
                <w:rFonts w:ascii="宋体" w:hAnsi="宋体" w:cs="宋体" w:hint="eastAsia"/>
                <w:bCs/>
                <w:color w:val="FF0000"/>
                <w:kern w:val="0"/>
                <w:sz w:val="18"/>
                <w:szCs w:val="18"/>
                <w:highlight w:val="yellow"/>
              </w:rPr>
              <w:t>（国家医保目录中型号）</w:t>
            </w:r>
          </w:p>
        </w:tc>
        <w:tc>
          <w:tcPr>
            <w:tcW w:w="833" w:type="dxa"/>
            <w:tcBorders>
              <w:top w:val="single" w:sz="4" w:space="0" w:color="auto"/>
              <w:left w:val="nil"/>
              <w:right w:val="single" w:sz="4" w:space="0" w:color="auto"/>
            </w:tcBorders>
            <w:vAlign w:val="center"/>
          </w:tcPr>
          <w:p w14:paraId="35C5AE30"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一附院现行价（没有可以不写）</w:t>
            </w:r>
          </w:p>
        </w:tc>
        <w:tc>
          <w:tcPr>
            <w:tcW w:w="833" w:type="dxa"/>
            <w:tcBorders>
              <w:top w:val="single" w:sz="4" w:space="0" w:color="auto"/>
              <w:left w:val="nil"/>
              <w:right w:val="single" w:sz="4" w:space="0" w:color="auto"/>
            </w:tcBorders>
            <w:vAlign w:val="center"/>
          </w:tcPr>
          <w:p w14:paraId="7BB8426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一附院报名价</w:t>
            </w:r>
          </w:p>
        </w:tc>
        <w:tc>
          <w:tcPr>
            <w:tcW w:w="833" w:type="dxa"/>
            <w:tcBorders>
              <w:top w:val="single" w:sz="4" w:space="0" w:color="auto"/>
              <w:left w:val="nil"/>
              <w:right w:val="single" w:sz="4" w:space="0" w:color="auto"/>
            </w:tcBorders>
            <w:vAlign w:val="center"/>
          </w:tcPr>
          <w:p w14:paraId="66D8308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联系方式</w:t>
            </w:r>
          </w:p>
        </w:tc>
      </w:tr>
      <w:tr w:rsidR="009148B7" w14:paraId="35D05450"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06C68CE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0A18331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D6CC38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09631D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D03D5F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734F132"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516046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8B392D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C1567EC"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C40A17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7E950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127850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266D4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13BF910"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CECFB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D02EDA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464018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B9B540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0F4B03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1A30D7" w14:textId="77777777" w:rsidR="009148B7" w:rsidRDefault="009148B7" w:rsidP="00D17E5A">
            <w:pPr>
              <w:widowControl/>
              <w:jc w:val="center"/>
              <w:rPr>
                <w:rFonts w:ascii="宋体" w:hAnsi="宋体" w:cs="宋体"/>
                <w:color w:val="000000"/>
                <w:kern w:val="0"/>
                <w:sz w:val="18"/>
                <w:szCs w:val="18"/>
              </w:rPr>
            </w:pPr>
          </w:p>
        </w:tc>
      </w:tr>
      <w:tr w:rsidR="009148B7" w14:paraId="60EDAE0A"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143F615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E86567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62B009D7"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6766B8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808D00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5213AD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6DA2616"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9F402B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11A0A5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F0A905B"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350BF1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BC07D0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2891F9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18D46C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3E15493"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676772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9C5CE4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487AC6C"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3EE864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0A1F982" w14:textId="77777777" w:rsidR="009148B7" w:rsidRDefault="009148B7" w:rsidP="00D17E5A">
            <w:pPr>
              <w:widowControl/>
              <w:jc w:val="center"/>
              <w:rPr>
                <w:rFonts w:ascii="宋体" w:hAnsi="宋体" w:cs="宋体"/>
                <w:color w:val="000000"/>
                <w:kern w:val="0"/>
                <w:sz w:val="18"/>
                <w:szCs w:val="18"/>
              </w:rPr>
            </w:pPr>
          </w:p>
        </w:tc>
      </w:tr>
      <w:tr w:rsidR="009148B7" w14:paraId="7224FB7C" w14:textId="77777777" w:rsidTr="00D17E5A">
        <w:trPr>
          <w:trHeight w:val="555"/>
          <w:jc w:val="center"/>
        </w:trPr>
        <w:tc>
          <w:tcPr>
            <w:tcW w:w="833" w:type="dxa"/>
            <w:gridSpan w:val="20"/>
            <w:tcBorders>
              <w:top w:val="single" w:sz="4" w:space="0" w:color="auto"/>
              <w:left w:val="single" w:sz="4" w:space="0" w:color="auto"/>
              <w:bottom w:val="single" w:sz="4" w:space="0" w:color="auto"/>
              <w:right w:val="single" w:sz="4" w:space="0" w:color="auto"/>
            </w:tcBorders>
          </w:tcPr>
          <w:p w14:paraId="193AB038" w14:textId="77777777" w:rsidR="009148B7" w:rsidRDefault="009148B7" w:rsidP="00D17E5A">
            <w:pPr>
              <w:spacing w:line="360" w:lineRule="auto"/>
              <w:jc w:val="left"/>
              <w:rPr>
                <w:rFonts w:ascii="宋体" w:hAnsi="宋体" w:cs="宋体"/>
                <w:szCs w:val="21"/>
              </w:rPr>
            </w:pPr>
            <w:r>
              <w:rPr>
                <w:rFonts w:ascii="宋体" w:hAnsi="宋体" w:cs="宋体" w:hint="eastAsia"/>
                <w:szCs w:val="21"/>
              </w:rPr>
              <w:t>要求：</w:t>
            </w:r>
          </w:p>
          <w:p w14:paraId="7B871993" w14:textId="77777777" w:rsidR="009148B7" w:rsidRDefault="009148B7" w:rsidP="00D17E5A">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一附院报名价必须低于以上各省谈判成交价（参考价）或一附院现行价。</w:t>
            </w:r>
          </w:p>
          <w:p w14:paraId="08ED1650" w14:textId="77777777" w:rsidR="009148B7" w:rsidRDefault="009148B7" w:rsidP="00D17E5A">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0A7DC2EC" w14:textId="77777777" w:rsidR="009148B7" w:rsidRDefault="009148B7" w:rsidP="00D17E5A">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15AB92A2" w14:textId="77777777" w:rsidR="009148B7" w:rsidRDefault="009148B7" w:rsidP="00D17E5A">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sidRPr="0030397C">
              <w:rPr>
                <w:rFonts w:ascii="宋体" w:hAnsi="宋体" w:cs="宋体" w:hint="eastAsia"/>
                <w:color w:val="FF0000"/>
                <w:szCs w:val="21"/>
              </w:rPr>
              <w:t>红色字体部份为必填项</w:t>
            </w:r>
            <w:r>
              <w:rPr>
                <w:rFonts w:ascii="宋体" w:hAnsi="宋体" w:cs="宋体" w:hint="eastAsia"/>
                <w:szCs w:val="21"/>
              </w:rPr>
              <w:t>，</w:t>
            </w:r>
            <w:r w:rsidRPr="00F71AB1">
              <w:rPr>
                <w:rFonts w:ascii="宋体" w:hAnsi="宋体" w:cs="宋体" w:hint="eastAsia"/>
                <w:szCs w:val="21"/>
                <w:highlight w:val="yellow"/>
              </w:rPr>
              <w:t>黄色底色部分为耗材类项目</w:t>
            </w:r>
            <w:r w:rsidRPr="001625F2">
              <w:rPr>
                <w:rFonts w:ascii="宋体" w:hAnsi="宋体" w:cs="宋体" w:hint="eastAsia"/>
                <w:szCs w:val="21"/>
                <w:highlight w:val="yellow"/>
              </w:rPr>
              <w:t>填写，非耗材类项目不用填写</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r w:rsidRPr="00A56371">
              <w:rPr>
                <w:rFonts w:ascii="宋体" w:hAnsi="宋体" w:cs="宋体" w:hint="eastAsia"/>
                <w:b/>
                <w:kern w:val="0"/>
                <w:szCs w:val="21"/>
              </w:rPr>
              <w:t>以“序号+公司名称”命名，多个项目以“多个序号+公司名称简称”命名</w:t>
            </w:r>
            <w:r w:rsidRPr="00CB4AD3">
              <w:rPr>
                <w:rFonts w:ascii="宋体" w:hAnsi="宋体" w:cs="宋体" w:hint="eastAsia"/>
                <w:b/>
                <w:kern w:val="0"/>
                <w:szCs w:val="21"/>
              </w:rPr>
              <w:t>。序号写错可能会导致开标数据统计错误，请仔细核对</w:t>
            </w:r>
            <w:r>
              <w:rPr>
                <w:rFonts w:ascii="宋体" w:hAnsi="宋体" w:cs="宋体" w:hint="eastAsia"/>
                <w:b/>
                <w:kern w:val="0"/>
                <w:szCs w:val="21"/>
              </w:rPr>
              <w:t>此</w:t>
            </w:r>
            <w:r w:rsidRPr="00CB4AD3">
              <w:rPr>
                <w:rFonts w:ascii="宋体" w:hAnsi="宋体" w:cs="宋体" w:hint="eastAsia"/>
                <w:b/>
                <w:kern w:val="0"/>
                <w:szCs w:val="21"/>
              </w:rPr>
              <w:t>公告中的项目序号。</w:t>
            </w:r>
          </w:p>
        </w:tc>
      </w:tr>
    </w:tbl>
    <w:p w14:paraId="0FD0AB74" w14:textId="77777777" w:rsidR="009148B7" w:rsidRDefault="009148B7" w:rsidP="009148B7">
      <w:pPr>
        <w:widowControl/>
        <w:spacing w:line="320" w:lineRule="exact"/>
        <w:jc w:val="left"/>
        <w:rPr>
          <w:rFonts w:ascii="宋体" w:hAnsi="宋体" w:cs="宋体"/>
          <w:kern w:val="0"/>
          <w:sz w:val="18"/>
          <w:szCs w:val="18"/>
        </w:rPr>
      </w:pPr>
    </w:p>
    <w:p w14:paraId="2A98FAB3" w14:textId="77777777" w:rsidR="00FE4C9A" w:rsidRPr="009148B7" w:rsidRDefault="00FE4C9A" w:rsidP="00FE4C9A">
      <w:pPr>
        <w:widowControl/>
        <w:spacing w:line="320" w:lineRule="exact"/>
        <w:jc w:val="left"/>
        <w:rPr>
          <w:rFonts w:ascii="宋体" w:hAnsi="宋体" w:cs="宋体"/>
          <w:kern w:val="0"/>
          <w:sz w:val="18"/>
          <w:szCs w:val="18"/>
        </w:rPr>
      </w:pPr>
    </w:p>
    <w:p w14:paraId="49D67F77" w14:textId="77777777" w:rsidR="00FE4C9A" w:rsidRDefault="00FE4C9A" w:rsidP="00FE4C9A">
      <w:pPr>
        <w:widowControl/>
        <w:spacing w:line="320" w:lineRule="exact"/>
        <w:jc w:val="left"/>
        <w:rPr>
          <w:rFonts w:ascii="宋体" w:hAnsi="宋体" w:cs="宋体"/>
          <w:kern w:val="0"/>
          <w:sz w:val="18"/>
          <w:szCs w:val="18"/>
        </w:rPr>
      </w:pPr>
    </w:p>
    <w:p w14:paraId="44E4DB49" w14:textId="77777777" w:rsidR="00FE4C9A" w:rsidRDefault="00FE4C9A" w:rsidP="00FE4C9A">
      <w:pPr>
        <w:widowControl/>
        <w:spacing w:line="320" w:lineRule="exact"/>
        <w:jc w:val="left"/>
        <w:rPr>
          <w:rFonts w:ascii="宋体" w:hAnsi="宋体" w:cs="宋体"/>
          <w:kern w:val="0"/>
          <w:sz w:val="18"/>
          <w:szCs w:val="18"/>
        </w:rPr>
      </w:pPr>
    </w:p>
    <w:p w14:paraId="1ABD5E4E" w14:textId="77777777"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附表二：</w:t>
      </w:r>
    </w:p>
    <w:p w14:paraId="6DD7A78E" w14:textId="77777777"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57"/>
        <w:gridCol w:w="5319"/>
        <w:gridCol w:w="2001"/>
        <w:gridCol w:w="2880"/>
        <w:gridCol w:w="1995"/>
      </w:tblGrid>
      <w:tr w:rsidR="00FE4C9A" w14:paraId="52D8AD08" w14:textId="77777777" w:rsidTr="002C0FED">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14:paraId="0543EEE5" w14:textId="77777777" w:rsidR="00FE4C9A" w:rsidRPr="00BF2FB5" w:rsidRDefault="00FE4C9A" w:rsidP="002C0FED">
            <w:pPr>
              <w:widowControl/>
              <w:textAlignment w:val="center"/>
              <w:rPr>
                <w:rFonts w:ascii="宋体" w:hAnsi="宋体" w:cs="宋体"/>
                <w:bCs/>
                <w:color w:val="000000"/>
                <w:sz w:val="32"/>
                <w:szCs w:val="32"/>
              </w:rPr>
            </w:pPr>
            <w:r>
              <w:rPr>
                <w:rFonts w:ascii="宋体" w:hAnsi="宋体" w:cs="宋体" w:hint="eastAsia"/>
                <w:bCs/>
                <w:color w:val="000000"/>
                <w:sz w:val="32"/>
                <w:szCs w:val="32"/>
              </w:rPr>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1A3087DB" w14:textId="77777777" w:rsidR="00FE4C9A" w:rsidRDefault="00FE4C9A" w:rsidP="002C0FED">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14:paraId="405555D8" w14:textId="77777777" w:rsidTr="002C0FED">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5D72E8E4"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14:paraId="1C5D5CA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44B7523F"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47DB18D9"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3B550E2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490BE4E6"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14:paraId="68592E62"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14:paraId="7AA37889" w14:textId="77777777" w:rsidTr="002C0FED">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24CB1D0E" w14:textId="77777777" w:rsidR="00FE4C9A" w:rsidRDefault="00FE4C9A" w:rsidP="002C0FED">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1F2676E8" w14:textId="77777777" w:rsidR="00FE4C9A" w:rsidRDefault="00FE4C9A" w:rsidP="002C0FED">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21AC6D70" w14:textId="77777777" w:rsidR="00FE4C9A" w:rsidRDefault="00FE4C9A" w:rsidP="002C0FED">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6EEF1C47" w14:textId="77777777" w:rsidR="00FE4C9A" w:rsidRDefault="00FE4C9A" w:rsidP="002C0FED">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661CD1A4" w14:textId="77777777" w:rsidR="00FE4C9A" w:rsidRDefault="00FE4C9A" w:rsidP="002C0FED">
            <w:pPr>
              <w:rPr>
                <w:rFonts w:ascii="宋体" w:hAnsi="宋体" w:cs="宋体"/>
                <w:color w:val="000000"/>
                <w:sz w:val="22"/>
              </w:rPr>
            </w:pPr>
          </w:p>
        </w:tc>
      </w:tr>
    </w:tbl>
    <w:p w14:paraId="6C54188D" w14:textId="77777777" w:rsidR="00FE4C9A" w:rsidRDefault="00FE4C9A" w:rsidP="00FE4C9A">
      <w:pPr>
        <w:widowControl/>
        <w:spacing w:line="320" w:lineRule="exact"/>
        <w:jc w:val="left"/>
        <w:rPr>
          <w:rFonts w:ascii="宋体" w:hAnsi="宋体" w:cs="宋体"/>
          <w:kern w:val="0"/>
          <w:sz w:val="18"/>
          <w:szCs w:val="18"/>
        </w:rPr>
      </w:pPr>
    </w:p>
    <w:p w14:paraId="713ED1EE" w14:textId="77777777" w:rsidR="005159FC" w:rsidRPr="00FE4C9A" w:rsidRDefault="005159FC"/>
    <w:sectPr w:rsidR="005159FC" w:rsidRPr="00FE4C9A" w:rsidSect="00C93CF6">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306B" w14:textId="77777777" w:rsidR="004A5F44" w:rsidRDefault="004A5F44" w:rsidP="00FE4C9A">
      <w:r>
        <w:separator/>
      </w:r>
    </w:p>
  </w:endnote>
  <w:endnote w:type="continuationSeparator" w:id="0">
    <w:p w14:paraId="50F10E55" w14:textId="77777777" w:rsidR="004A5F44" w:rsidRDefault="004A5F44" w:rsidP="00FE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FE2D" w14:textId="77777777" w:rsidR="004A5F44" w:rsidRDefault="004A5F44" w:rsidP="00FE4C9A">
      <w:r>
        <w:separator/>
      </w:r>
    </w:p>
  </w:footnote>
  <w:footnote w:type="continuationSeparator" w:id="0">
    <w:p w14:paraId="45507D7C" w14:textId="77777777" w:rsidR="004A5F44" w:rsidRDefault="004A5F44" w:rsidP="00FE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15:restartNumberingAfterBreak="0">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15:restartNumberingAfterBreak="0">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8" w15:restartNumberingAfterBreak="0">
    <w:nsid w:val="59603521"/>
    <w:multiLevelType w:val="singleLevel"/>
    <w:tmpl w:val="59603521"/>
    <w:lvl w:ilvl="0">
      <w:start w:val="2"/>
      <w:numFmt w:val="decimal"/>
      <w:suff w:val="nothing"/>
      <w:lvlText w:val="%1."/>
      <w:lvlJc w:val="left"/>
    </w:lvl>
  </w:abstractNum>
  <w:abstractNum w:abstractNumId="9" w15:restartNumberingAfterBreak="0">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16cid:durableId="1241215505">
    <w:abstractNumId w:val="8"/>
  </w:num>
  <w:num w:numId="2" w16cid:durableId="1986156429">
    <w:abstractNumId w:val="6"/>
  </w:num>
  <w:num w:numId="3" w16cid:durableId="772439265">
    <w:abstractNumId w:val="7"/>
  </w:num>
  <w:num w:numId="4" w16cid:durableId="1521581022">
    <w:abstractNumId w:val="10"/>
  </w:num>
  <w:num w:numId="5" w16cid:durableId="1854607476">
    <w:abstractNumId w:val="5"/>
  </w:num>
  <w:num w:numId="6" w16cid:durableId="687216556">
    <w:abstractNumId w:val="0"/>
  </w:num>
  <w:num w:numId="7" w16cid:durableId="1488522197">
    <w:abstractNumId w:val="4"/>
  </w:num>
  <w:num w:numId="8" w16cid:durableId="384640446">
    <w:abstractNumId w:val="9"/>
  </w:num>
  <w:num w:numId="9" w16cid:durableId="461582342">
    <w:abstractNumId w:val="3"/>
  </w:num>
  <w:num w:numId="10" w16cid:durableId="978921893">
    <w:abstractNumId w:val="11"/>
  </w:num>
  <w:num w:numId="11" w16cid:durableId="181867697">
    <w:abstractNumId w:val="2"/>
  </w:num>
  <w:num w:numId="12" w16cid:durableId="11680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4C9A"/>
    <w:rsid w:val="000007C5"/>
    <w:rsid w:val="00001749"/>
    <w:rsid w:val="000079C5"/>
    <w:rsid w:val="00020FA1"/>
    <w:rsid w:val="0003343C"/>
    <w:rsid w:val="000422C3"/>
    <w:rsid w:val="0004500F"/>
    <w:rsid w:val="00057C95"/>
    <w:rsid w:val="00076004"/>
    <w:rsid w:val="000A1085"/>
    <w:rsid w:val="000A3FE0"/>
    <w:rsid w:val="000B3FE9"/>
    <w:rsid w:val="000B5CA2"/>
    <w:rsid w:val="000B7515"/>
    <w:rsid w:val="000C36D2"/>
    <w:rsid w:val="000C7C68"/>
    <w:rsid w:val="000D4948"/>
    <w:rsid w:val="000E123E"/>
    <w:rsid w:val="000F130A"/>
    <w:rsid w:val="000F19D2"/>
    <w:rsid w:val="000F3E99"/>
    <w:rsid w:val="000F5DC4"/>
    <w:rsid w:val="000F5E95"/>
    <w:rsid w:val="00101AA9"/>
    <w:rsid w:val="00101BC5"/>
    <w:rsid w:val="00104D69"/>
    <w:rsid w:val="00105ACA"/>
    <w:rsid w:val="00106318"/>
    <w:rsid w:val="001066D3"/>
    <w:rsid w:val="00107F7E"/>
    <w:rsid w:val="0012067E"/>
    <w:rsid w:val="00132BFC"/>
    <w:rsid w:val="00133509"/>
    <w:rsid w:val="0013387B"/>
    <w:rsid w:val="00140A8B"/>
    <w:rsid w:val="00151F64"/>
    <w:rsid w:val="00157C24"/>
    <w:rsid w:val="0016221E"/>
    <w:rsid w:val="00173246"/>
    <w:rsid w:val="00173B01"/>
    <w:rsid w:val="00180600"/>
    <w:rsid w:val="001816A7"/>
    <w:rsid w:val="00183BBA"/>
    <w:rsid w:val="001906EE"/>
    <w:rsid w:val="00194330"/>
    <w:rsid w:val="00194638"/>
    <w:rsid w:val="001A0F1E"/>
    <w:rsid w:val="001A2AC5"/>
    <w:rsid w:val="001B0890"/>
    <w:rsid w:val="001B44AA"/>
    <w:rsid w:val="001B6A98"/>
    <w:rsid w:val="001D331D"/>
    <w:rsid w:val="001D3E6B"/>
    <w:rsid w:val="001D5538"/>
    <w:rsid w:val="001D6997"/>
    <w:rsid w:val="001E53E9"/>
    <w:rsid w:val="001E6008"/>
    <w:rsid w:val="001F1DE4"/>
    <w:rsid w:val="001F4FC5"/>
    <w:rsid w:val="001F68D3"/>
    <w:rsid w:val="00200886"/>
    <w:rsid w:val="002012FA"/>
    <w:rsid w:val="00204A95"/>
    <w:rsid w:val="00205784"/>
    <w:rsid w:val="00206B03"/>
    <w:rsid w:val="00206D1B"/>
    <w:rsid w:val="00212330"/>
    <w:rsid w:val="0022168B"/>
    <w:rsid w:val="00222EE7"/>
    <w:rsid w:val="002274B2"/>
    <w:rsid w:val="002352CF"/>
    <w:rsid w:val="002356A6"/>
    <w:rsid w:val="00235E47"/>
    <w:rsid w:val="00251410"/>
    <w:rsid w:val="00253BCE"/>
    <w:rsid w:val="00254039"/>
    <w:rsid w:val="0025602A"/>
    <w:rsid w:val="002575C7"/>
    <w:rsid w:val="002627F5"/>
    <w:rsid w:val="00284D47"/>
    <w:rsid w:val="002920F3"/>
    <w:rsid w:val="002942FF"/>
    <w:rsid w:val="002A414C"/>
    <w:rsid w:val="002B123C"/>
    <w:rsid w:val="002B1A3B"/>
    <w:rsid w:val="002C0FED"/>
    <w:rsid w:val="002D0871"/>
    <w:rsid w:val="002D10BF"/>
    <w:rsid w:val="002D4E5E"/>
    <w:rsid w:val="002D71B6"/>
    <w:rsid w:val="002E0B36"/>
    <w:rsid w:val="002E13C1"/>
    <w:rsid w:val="002E5585"/>
    <w:rsid w:val="002F2E6A"/>
    <w:rsid w:val="00304250"/>
    <w:rsid w:val="00304482"/>
    <w:rsid w:val="00306E60"/>
    <w:rsid w:val="00311708"/>
    <w:rsid w:val="00311909"/>
    <w:rsid w:val="00314B03"/>
    <w:rsid w:val="0031600E"/>
    <w:rsid w:val="0032153A"/>
    <w:rsid w:val="00325EB8"/>
    <w:rsid w:val="00327656"/>
    <w:rsid w:val="00327D27"/>
    <w:rsid w:val="003372DB"/>
    <w:rsid w:val="003433FC"/>
    <w:rsid w:val="00347674"/>
    <w:rsid w:val="003501B0"/>
    <w:rsid w:val="003512D4"/>
    <w:rsid w:val="00360315"/>
    <w:rsid w:val="00364FB3"/>
    <w:rsid w:val="00373FAD"/>
    <w:rsid w:val="003740B9"/>
    <w:rsid w:val="00374F70"/>
    <w:rsid w:val="00375895"/>
    <w:rsid w:val="00386542"/>
    <w:rsid w:val="003905CE"/>
    <w:rsid w:val="00390765"/>
    <w:rsid w:val="003A2859"/>
    <w:rsid w:val="003A3030"/>
    <w:rsid w:val="003A7037"/>
    <w:rsid w:val="003B1FF7"/>
    <w:rsid w:val="003B3032"/>
    <w:rsid w:val="003B6374"/>
    <w:rsid w:val="003C0CD7"/>
    <w:rsid w:val="003C364B"/>
    <w:rsid w:val="003C424F"/>
    <w:rsid w:val="003C7698"/>
    <w:rsid w:val="003D03BD"/>
    <w:rsid w:val="003E10BC"/>
    <w:rsid w:val="003E1FE3"/>
    <w:rsid w:val="003E527C"/>
    <w:rsid w:val="003E6975"/>
    <w:rsid w:val="003F2CA5"/>
    <w:rsid w:val="003F3F46"/>
    <w:rsid w:val="003F5B43"/>
    <w:rsid w:val="003F7173"/>
    <w:rsid w:val="003F7E29"/>
    <w:rsid w:val="00402377"/>
    <w:rsid w:val="00405EF9"/>
    <w:rsid w:val="00412979"/>
    <w:rsid w:val="00423B57"/>
    <w:rsid w:val="004262B4"/>
    <w:rsid w:val="00427132"/>
    <w:rsid w:val="0042748A"/>
    <w:rsid w:val="004302DF"/>
    <w:rsid w:val="0043732D"/>
    <w:rsid w:val="00450A89"/>
    <w:rsid w:val="0045179D"/>
    <w:rsid w:val="0045276E"/>
    <w:rsid w:val="00452B06"/>
    <w:rsid w:val="00453F87"/>
    <w:rsid w:val="00454E6F"/>
    <w:rsid w:val="00460736"/>
    <w:rsid w:val="00463CFB"/>
    <w:rsid w:val="0046702B"/>
    <w:rsid w:val="004730D1"/>
    <w:rsid w:val="0047548F"/>
    <w:rsid w:val="00483EB9"/>
    <w:rsid w:val="00485A53"/>
    <w:rsid w:val="00496736"/>
    <w:rsid w:val="004A3505"/>
    <w:rsid w:val="004A5F44"/>
    <w:rsid w:val="004B041A"/>
    <w:rsid w:val="004B0682"/>
    <w:rsid w:val="004B0F70"/>
    <w:rsid w:val="004B10F1"/>
    <w:rsid w:val="004B38F0"/>
    <w:rsid w:val="004B44D3"/>
    <w:rsid w:val="004B5DDB"/>
    <w:rsid w:val="004B7F68"/>
    <w:rsid w:val="004C1AC3"/>
    <w:rsid w:val="004E07D4"/>
    <w:rsid w:val="004E3301"/>
    <w:rsid w:val="004E4AB3"/>
    <w:rsid w:val="004F3690"/>
    <w:rsid w:val="004F6108"/>
    <w:rsid w:val="0050021D"/>
    <w:rsid w:val="005159FC"/>
    <w:rsid w:val="005204C8"/>
    <w:rsid w:val="005243A1"/>
    <w:rsid w:val="00526B24"/>
    <w:rsid w:val="005342E0"/>
    <w:rsid w:val="00534EC5"/>
    <w:rsid w:val="00540697"/>
    <w:rsid w:val="00541372"/>
    <w:rsid w:val="0054337C"/>
    <w:rsid w:val="00544F02"/>
    <w:rsid w:val="00547F31"/>
    <w:rsid w:val="00553EBF"/>
    <w:rsid w:val="00556EBD"/>
    <w:rsid w:val="00560D1A"/>
    <w:rsid w:val="00562E4B"/>
    <w:rsid w:val="0056686F"/>
    <w:rsid w:val="00570933"/>
    <w:rsid w:val="00570FEB"/>
    <w:rsid w:val="00586891"/>
    <w:rsid w:val="00595118"/>
    <w:rsid w:val="005A3903"/>
    <w:rsid w:val="005B237F"/>
    <w:rsid w:val="005D3AD6"/>
    <w:rsid w:val="005D4FB4"/>
    <w:rsid w:val="005D5254"/>
    <w:rsid w:val="005E01C3"/>
    <w:rsid w:val="005E08DA"/>
    <w:rsid w:val="005F1EA7"/>
    <w:rsid w:val="00600122"/>
    <w:rsid w:val="00600D45"/>
    <w:rsid w:val="0060207A"/>
    <w:rsid w:val="00603C0B"/>
    <w:rsid w:val="006047F2"/>
    <w:rsid w:val="00605E43"/>
    <w:rsid w:val="0061280A"/>
    <w:rsid w:val="00615F49"/>
    <w:rsid w:val="0061696E"/>
    <w:rsid w:val="0062550A"/>
    <w:rsid w:val="00637717"/>
    <w:rsid w:val="006414F6"/>
    <w:rsid w:val="00642C85"/>
    <w:rsid w:val="0065026B"/>
    <w:rsid w:val="006504C2"/>
    <w:rsid w:val="006506E0"/>
    <w:rsid w:val="00652B50"/>
    <w:rsid w:val="00654D70"/>
    <w:rsid w:val="006671DC"/>
    <w:rsid w:val="00676DFB"/>
    <w:rsid w:val="00677AB6"/>
    <w:rsid w:val="00682138"/>
    <w:rsid w:val="00687649"/>
    <w:rsid w:val="00691E63"/>
    <w:rsid w:val="00694ADD"/>
    <w:rsid w:val="006A0CB8"/>
    <w:rsid w:val="006A4FB5"/>
    <w:rsid w:val="006B2F70"/>
    <w:rsid w:val="006B3BFA"/>
    <w:rsid w:val="006B68BC"/>
    <w:rsid w:val="006C03C9"/>
    <w:rsid w:val="006C0517"/>
    <w:rsid w:val="006C2FF7"/>
    <w:rsid w:val="006C64B4"/>
    <w:rsid w:val="006D156A"/>
    <w:rsid w:val="006E092C"/>
    <w:rsid w:val="006E38A5"/>
    <w:rsid w:val="006E3C48"/>
    <w:rsid w:val="006E7817"/>
    <w:rsid w:val="006F4447"/>
    <w:rsid w:val="006F5846"/>
    <w:rsid w:val="006F6413"/>
    <w:rsid w:val="0070264C"/>
    <w:rsid w:val="00706B39"/>
    <w:rsid w:val="0071436C"/>
    <w:rsid w:val="0071603D"/>
    <w:rsid w:val="007414D9"/>
    <w:rsid w:val="007452E4"/>
    <w:rsid w:val="007511D3"/>
    <w:rsid w:val="00751D53"/>
    <w:rsid w:val="00754419"/>
    <w:rsid w:val="007545DD"/>
    <w:rsid w:val="00754A93"/>
    <w:rsid w:val="007553EE"/>
    <w:rsid w:val="00767780"/>
    <w:rsid w:val="00770DEC"/>
    <w:rsid w:val="00770F1A"/>
    <w:rsid w:val="00777FFB"/>
    <w:rsid w:val="007834B1"/>
    <w:rsid w:val="007864A9"/>
    <w:rsid w:val="00791082"/>
    <w:rsid w:val="00792670"/>
    <w:rsid w:val="00793552"/>
    <w:rsid w:val="00795B93"/>
    <w:rsid w:val="007972ED"/>
    <w:rsid w:val="0079752A"/>
    <w:rsid w:val="007A2432"/>
    <w:rsid w:val="007A3F13"/>
    <w:rsid w:val="007A58B0"/>
    <w:rsid w:val="007A6DBD"/>
    <w:rsid w:val="007B0B81"/>
    <w:rsid w:val="007B5B7B"/>
    <w:rsid w:val="007B7D11"/>
    <w:rsid w:val="007C2DBE"/>
    <w:rsid w:val="007C4411"/>
    <w:rsid w:val="007D04E6"/>
    <w:rsid w:val="007D0AE1"/>
    <w:rsid w:val="007D1AE0"/>
    <w:rsid w:val="007D3DF0"/>
    <w:rsid w:val="007E1C77"/>
    <w:rsid w:val="007F492A"/>
    <w:rsid w:val="00801991"/>
    <w:rsid w:val="0080317D"/>
    <w:rsid w:val="008060A1"/>
    <w:rsid w:val="00811020"/>
    <w:rsid w:val="00812685"/>
    <w:rsid w:val="00814824"/>
    <w:rsid w:val="00823AE0"/>
    <w:rsid w:val="00824A2D"/>
    <w:rsid w:val="00831E42"/>
    <w:rsid w:val="00831E5B"/>
    <w:rsid w:val="008335B2"/>
    <w:rsid w:val="00834176"/>
    <w:rsid w:val="008453F9"/>
    <w:rsid w:val="00853734"/>
    <w:rsid w:val="00856BF7"/>
    <w:rsid w:val="00864302"/>
    <w:rsid w:val="00867FE3"/>
    <w:rsid w:val="00877F53"/>
    <w:rsid w:val="00881D5B"/>
    <w:rsid w:val="00884158"/>
    <w:rsid w:val="00884AC9"/>
    <w:rsid w:val="00884E10"/>
    <w:rsid w:val="008959AD"/>
    <w:rsid w:val="008A0F2B"/>
    <w:rsid w:val="008A397E"/>
    <w:rsid w:val="008A4565"/>
    <w:rsid w:val="008C66FB"/>
    <w:rsid w:val="008D069D"/>
    <w:rsid w:val="008D116D"/>
    <w:rsid w:val="008D3A1B"/>
    <w:rsid w:val="008D6B7F"/>
    <w:rsid w:val="008E29B8"/>
    <w:rsid w:val="008F05E9"/>
    <w:rsid w:val="00905911"/>
    <w:rsid w:val="00911808"/>
    <w:rsid w:val="00914159"/>
    <w:rsid w:val="009148B7"/>
    <w:rsid w:val="00921018"/>
    <w:rsid w:val="009222B1"/>
    <w:rsid w:val="00925997"/>
    <w:rsid w:val="0093061C"/>
    <w:rsid w:val="00931A14"/>
    <w:rsid w:val="00932966"/>
    <w:rsid w:val="009357BA"/>
    <w:rsid w:val="00936D79"/>
    <w:rsid w:val="00936F8C"/>
    <w:rsid w:val="00941019"/>
    <w:rsid w:val="009443B9"/>
    <w:rsid w:val="00945730"/>
    <w:rsid w:val="00946481"/>
    <w:rsid w:val="0095013C"/>
    <w:rsid w:val="009541B9"/>
    <w:rsid w:val="00957C03"/>
    <w:rsid w:val="0096273C"/>
    <w:rsid w:val="00964FCC"/>
    <w:rsid w:val="00965DA8"/>
    <w:rsid w:val="009662FA"/>
    <w:rsid w:val="00972F6F"/>
    <w:rsid w:val="00973BE8"/>
    <w:rsid w:val="00975766"/>
    <w:rsid w:val="009A1758"/>
    <w:rsid w:val="009A334B"/>
    <w:rsid w:val="009A41E6"/>
    <w:rsid w:val="009A53A5"/>
    <w:rsid w:val="009A79BA"/>
    <w:rsid w:val="009A7F35"/>
    <w:rsid w:val="009B0DEC"/>
    <w:rsid w:val="009B2893"/>
    <w:rsid w:val="009C0F98"/>
    <w:rsid w:val="009C5A4F"/>
    <w:rsid w:val="009D0944"/>
    <w:rsid w:val="009D3110"/>
    <w:rsid w:val="009D3F39"/>
    <w:rsid w:val="009D6171"/>
    <w:rsid w:val="009E6BCC"/>
    <w:rsid w:val="009F31FF"/>
    <w:rsid w:val="00A03D87"/>
    <w:rsid w:val="00A0723C"/>
    <w:rsid w:val="00A10981"/>
    <w:rsid w:val="00A14D2D"/>
    <w:rsid w:val="00A1554B"/>
    <w:rsid w:val="00A248F6"/>
    <w:rsid w:val="00A26077"/>
    <w:rsid w:val="00A2644D"/>
    <w:rsid w:val="00A272DB"/>
    <w:rsid w:val="00A368AC"/>
    <w:rsid w:val="00A404E4"/>
    <w:rsid w:val="00A40CED"/>
    <w:rsid w:val="00A468F5"/>
    <w:rsid w:val="00A46C4F"/>
    <w:rsid w:val="00A51678"/>
    <w:rsid w:val="00A52925"/>
    <w:rsid w:val="00A56269"/>
    <w:rsid w:val="00A56371"/>
    <w:rsid w:val="00A56CF9"/>
    <w:rsid w:val="00A61044"/>
    <w:rsid w:val="00A63B7B"/>
    <w:rsid w:val="00A67986"/>
    <w:rsid w:val="00A80A16"/>
    <w:rsid w:val="00A83DB7"/>
    <w:rsid w:val="00A93828"/>
    <w:rsid w:val="00A949B8"/>
    <w:rsid w:val="00A97AC0"/>
    <w:rsid w:val="00AA0903"/>
    <w:rsid w:val="00AA129A"/>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22D6"/>
    <w:rsid w:val="00B528C6"/>
    <w:rsid w:val="00B53640"/>
    <w:rsid w:val="00B54E6A"/>
    <w:rsid w:val="00B5691B"/>
    <w:rsid w:val="00B61706"/>
    <w:rsid w:val="00B635BB"/>
    <w:rsid w:val="00B70CF9"/>
    <w:rsid w:val="00B82BBC"/>
    <w:rsid w:val="00B84D7E"/>
    <w:rsid w:val="00B92213"/>
    <w:rsid w:val="00B93223"/>
    <w:rsid w:val="00B97855"/>
    <w:rsid w:val="00BA5D8E"/>
    <w:rsid w:val="00BA6874"/>
    <w:rsid w:val="00BA746D"/>
    <w:rsid w:val="00BB0E12"/>
    <w:rsid w:val="00BC44DE"/>
    <w:rsid w:val="00BD013F"/>
    <w:rsid w:val="00BD1397"/>
    <w:rsid w:val="00BE2C01"/>
    <w:rsid w:val="00BF0FE7"/>
    <w:rsid w:val="00C01732"/>
    <w:rsid w:val="00C10516"/>
    <w:rsid w:val="00C15DD6"/>
    <w:rsid w:val="00C17244"/>
    <w:rsid w:val="00C226BD"/>
    <w:rsid w:val="00C228C2"/>
    <w:rsid w:val="00C35A29"/>
    <w:rsid w:val="00C4198E"/>
    <w:rsid w:val="00C41DC8"/>
    <w:rsid w:val="00C46D2C"/>
    <w:rsid w:val="00C5092D"/>
    <w:rsid w:val="00C515A3"/>
    <w:rsid w:val="00C53519"/>
    <w:rsid w:val="00C55174"/>
    <w:rsid w:val="00C62118"/>
    <w:rsid w:val="00C64A4D"/>
    <w:rsid w:val="00C66E1F"/>
    <w:rsid w:val="00C76C11"/>
    <w:rsid w:val="00C81301"/>
    <w:rsid w:val="00C8277A"/>
    <w:rsid w:val="00C901FF"/>
    <w:rsid w:val="00C92A9A"/>
    <w:rsid w:val="00C93CF6"/>
    <w:rsid w:val="00CA1CB2"/>
    <w:rsid w:val="00CB4203"/>
    <w:rsid w:val="00CB715F"/>
    <w:rsid w:val="00CC0E87"/>
    <w:rsid w:val="00CC1DD7"/>
    <w:rsid w:val="00CC3672"/>
    <w:rsid w:val="00CC3C12"/>
    <w:rsid w:val="00CD20A5"/>
    <w:rsid w:val="00CD3843"/>
    <w:rsid w:val="00CD6B37"/>
    <w:rsid w:val="00CE0EF2"/>
    <w:rsid w:val="00CE0F88"/>
    <w:rsid w:val="00CF0123"/>
    <w:rsid w:val="00CF10DD"/>
    <w:rsid w:val="00CF4E66"/>
    <w:rsid w:val="00CF70B2"/>
    <w:rsid w:val="00D000A7"/>
    <w:rsid w:val="00D0449D"/>
    <w:rsid w:val="00D04AE5"/>
    <w:rsid w:val="00D05015"/>
    <w:rsid w:val="00D07535"/>
    <w:rsid w:val="00D1013D"/>
    <w:rsid w:val="00D11927"/>
    <w:rsid w:val="00D139C7"/>
    <w:rsid w:val="00D2200B"/>
    <w:rsid w:val="00D221BB"/>
    <w:rsid w:val="00D2451F"/>
    <w:rsid w:val="00D3071E"/>
    <w:rsid w:val="00D335C4"/>
    <w:rsid w:val="00D353F2"/>
    <w:rsid w:val="00D42059"/>
    <w:rsid w:val="00D45140"/>
    <w:rsid w:val="00D45315"/>
    <w:rsid w:val="00D46EC1"/>
    <w:rsid w:val="00D535EC"/>
    <w:rsid w:val="00D53994"/>
    <w:rsid w:val="00D542C3"/>
    <w:rsid w:val="00D54DF4"/>
    <w:rsid w:val="00D575EB"/>
    <w:rsid w:val="00D62470"/>
    <w:rsid w:val="00D64425"/>
    <w:rsid w:val="00D65FF5"/>
    <w:rsid w:val="00D66B57"/>
    <w:rsid w:val="00D81C65"/>
    <w:rsid w:val="00D82908"/>
    <w:rsid w:val="00D90476"/>
    <w:rsid w:val="00D9218A"/>
    <w:rsid w:val="00DA05EF"/>
    <w:rsid w:val="00DA27CC"/>
    <w:rsid w:val="00DA4AC5"/>
    <w:rsid w:val="00DB1AC3"/>
    <w:rsid w:val="00DB5B28"/>
    <w:rsid w:val="00DB7788"/>
    <w:rsid w:val="00DC525B"/>
    <w:rsid w:val="00DC62F9"/>
    <w:rsid w:val="00DD0096"/>
    <w:rsid w:val="00DD21F9"/>
    <w:rsid w:val="00DD4FB3"/>
    <w:rsid w:val="00DD62A3"/>
    <w:rsid w:val="00DE75CA"/>
    <w:rsid w:val="00DF329F"/>
    <w:rsid w:val="00E00D3A"/>
    <w:rsid w:val="00E051D2"/>
    <w:rsid w:val="00E141E0"/>
    <w:rsid w:val="00E154F2"/>
    <w:rsid w:val="00E171D5"/>
    <w:rsid w:val="00E178C3"/>
    <w:rsid w:val="00E2213B"/>
    <w:rsid w:val="00E309F0"/>
    <w:rsid w:val="00E401B1"/>
    <w:rsid w:val="00E40DE1"/>
    <w:rsid w:val="00E41B69"/>
    <w:rsid w:val="00E44BA0"/>
    <w:rsid w:val="00E544DC"/>
    <w:rsid w:val="00E601E8"/>
    <w:rsid w:val="00E61BFE"/>
    <w:rsid w:val="00E852C5"/>
    <w:rsid w:val="00E86FD2"/>
    <w:rsid w:val="00E91F19"/>
    <w:rsid w:val="00EA0E64"/>
    <w:rsid w:val="00EA15AD"/>
    <w:rsid w:val="00EA5457"/>
    <w:rsid w:val="00EA55C6"/>
    <w:rsid w:val="00EB09EA"/>
    <w:rsid w:val="00EB2FB1"/>
    <w:rsid w:val="00EC16F1"/>
    <w:rsid w:val="00EC1E3D"/>
    <w:rsid w:val="00EC756C"/>
    <w:rsid w:val="00ED15D4"/>
    <w:rsid w:val="00ED3D45"/>
    <w:rsid w:val="00ED68ED"/>
    <w:rsid w:val="00EE24E3"/>
    <w:rsid w:val="00EF1D32"/>
    <w:rsid w:val="00F02203"/>
    <w:rsid w:val="00F0244E"/>
    <w:rsid w:val="00F0267B"/>
    <w:rsid w:val="00F03108"/>
    <w:rsid w:val="00F058D6"/>
    <w:rsid w:val="00F104F2"/>
    <w:rsid w:val="00F128CF"/>
    <w:rsid w:val="00F211C6"/>
    <w:rsid w:val="00F25B12"/>
    <w:rsid w:val="00F4031E"/>
    <w:rsid w:val="00F40DCC"/>
    <w:rsid w:val="00F43744"/>
    <w:rsid w:val="00F47B26"/>
    <w:rsid w:val="00F56FD8"/>
    <w:rsid w:val="00F61DC3"/>
    <w:rsid w:val="00F66014"/>
    <w:rsid w:val="00F730D8"/>
    <w:rsid w:val="00F76136"/>
    <w:rsid w:val="00F86371"/>
    <w:rsid w:val="00F9158C"/>
    <w:rsid w:val="00F91C1C"/>
    <w:rsid w:val="00F93ED3"/>
    <w:rsid w:val="00F941EA"/>
    <w:rsid w:val="00FA12A9"/>
    <w:rsid w:val="00FA613C"/>
    <w:rsid w:val="00FB5F3F"/>
    <w:rsid w:val="00FC2473"/>
    <w:rsid w:val="00FC2872"/>
    <w:rsid w:val="00FC4723"/>
    <w:rsid w:val="00FE270E"/>
    <w:rsid w:val="00FE4C9A"/>
    <w:rsid w:val="00FE560C"/>
    <w:rsid w:val="00FF1630"/>
    <w:rsid w:val="00FF17F8"/>
    <w:rsid w:val="00FF2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42C8"/>
  <w15:docId w15:val="{C8121D62-5009-4B44-9C12-5B764282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C9A"/>
    <w:rPr>
      <w:sz w:val="18"/>
      <w:szCs w:val="18"/>
    </w:rPr>
  </w:style>
  <w:style w:type="paragraph" w:styleId="a5">
    <w:name w:val="footer"/>
    <w:basedOn w:val="a"/>
    <w:link w:val="a6"/>
    <w:uiPriority w:val="99"/>
    <w:unhideWhenUsed/>
    <w:rsid w:val="00FE4C9A"/>
    <w:pPr>
      <w:tabs>
        <w:tab w:val="center" w:pos="4153"/>
        <w:tab w:val="right" w:pos="8306"/>
      </w:tabs>
      <w:snapToGrid w:val="0"/>
      <w:jc w:val="left"/>
    </w:pPr>
    <w:rPr>
      <w:sz w:val="18"/>
      <w:szCs w:val="18"/>
    </w:rPr>
  </w:style>
  <w:style w:type="character" w:customStyle="1" w:styleId="a6">
    <w:name w:val="页脚 字符"/>
    <w:basedOn w:val="a0"/>
    <w:link w:val="a5"/>
    <w:uiPriority w:val="99"/>
    <w:rsid w:val="00FE4C9A"/>
    <w:rPr>
      <w:sz w:val="18"/>
      <w:szCs w:val="18"/>
    </w:rPr>
  </w:style>
  <w:style w:type="character" w:styleId="a7">
    <w:name w:val="Strong"/>
    <w:uiPriority w:val="22"/>
    <w:qFormat/>
    <w:rsid w:val="00FE4C9A"/>
    <w:rPr>
      <w:b/>
    </w:rPr>
  </w:style>
  <w:style w:type="character" w:styleId="a8">
    <w:name w:val="Hyperlink"/>
    <w:basedOn w:val="a0"/>
    <w:uiPriority w:val="99"/>
    <w:unhideWhenUsed/>
    <w:rsid w:val="00F128CF"/>
    <w:rPr>
      <w:color w:val="0000FF" w:themeColor="hyperlink"/>
      <w:u w:val="single"/>
    </w:rPr>
  </w:style>
  <w:style w:type="character" w:customStyle="1" w:styleId="1">
    <w:name w:val="未处理的提及1"/>
    <w:basedOn w:val="a0"/>
    <w:uiPriority w:val="99"/>
    <w:semiHidden/>
    <w:unhideWhenUsed/>
    <w:rsid w:val="00F128CF"/>
    <w:rPr>
      <w:color w:val="605E5C"/>
      <w:shd w:val="clear" w:color="auto" w:fill="E1DFDD"/>
    </w:rPr>
  </w:style>
  <w:style w:type="paragraph" w:styleId="a9">
    <w:name w:val="List Paragraph"/>
    <w:basedOn w:val="a"/>
    <w:uiPriority w:val="34"/>
    <w:qFormat/>
    <w:rsid w:val="007452E4"/>
    <w:pPr>
      <w:ind w:firstLineChars="200" w:firstLine="420"/>
    </w:pPr>
  </w:style>
  <w:style w:type="character" w:styleId="aa">
    <w:name w:val="FollowedHyperlink"/>
    <w:basedOn w:val="a0"/>
    <w:uiPriority w:val="99"/>
    <w:semiHidden/>
    <w:unhideWhenUsed/>
    <w:rsid w:val="002356A6"/>
    <w:rPr>
      <w:color w:val="800080"/>
      <w:u w:val="single"/>
    </w:rPr>
  </w:style>
  <w:style w:type="paragraph" w:customStyle="1" w:styleId="msonormal0">
    <w:name w:val="msonormal"/>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356A6"/>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6">
    <w:name w:val="xl66"/>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7">
    <w:name w:val="xl67"/>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0">
    <w:name w:val="xl70"/>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1">
    <w:name w:val="xl71"/>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2">
    <w:name w:val="xl72"/>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3">
    <w:name w:val="xl73"/>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4">
    <w:name w:val="xl74"/>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5">
    <w:name w:val="xl75"/>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740">
      <w:bodyDiv w:val="1"/>
      <w:marLeft w:val="0"/>
      <w:marRight w:val="0"/>
      <w:marTop w:val="0"/>
      <w:marBottom w:val="0"/>
      <w:divBdr>
        <w:top w:val="none" w:sz="0" w:space="0" w:color="auto"/>
        <w:left w:val="none" w:sz="0" w:space="0" w:color="auto"/>
        <w:bottom w:val="none" w:sz="0" w:space="0" w:color="auto"/>
        <w:right w:val="none" w:sz="0" w:space="0" w:color="auto"/>
      </w:divBdr>
    </w:div>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638533546">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856622068">
      <w:bodyDiv w:val="1"/>
      <w:marLeft w:val="0"/>
      <w:marRight w:val="0"/>
      <w:marTop w:val="0"/>
      <w:marBottom w:val="0"/>
      <w:divBdr>
        <w:top w:val="none" w:sz="0" w:space="0" w:color="auto"/>
        <w:left w:val="none" w:sz="0" w:space="0" w:color="auto"/>
        <w:bottom w:val="none" w:sz="0" w:space="0" w:color="auto"/>
        <w:right w:val="none" w:sz="0" w:space="0" w:color="auto"/>
      </w:divBdr>
    </w:div>
    <w:div w:id="998654586">
      <w:bodyDiv w:val="1"/>
      <w:marLeft w:val="0"/>
      <w:marRight w:val="0"/>
      <w:marTop w:val="0"/>
      <w:marBottom w:val="0"/>
      <w:divBdr>
        <w:top w:val="none" w:sz="0" w:space="0" w:color="auto"/>
        <w:left w:val="none" w:sz="0" w:space="0" w:color="auto"/>
        <w:bottom w:val="none" w:sz="0" w:space="0" w:color="auto"/>
        <w:right w:val="none" w:sz="0" w:space="0" w:color="auto"/>
      </w:divBdr>
    </w:div>
    <w:div w:id="1046560969">
      <w:bodyDiv w:val="1"/>
      <w:marLeft w:val="0"/>
      <w:marRight w:val="0"/>
      <w:marTop w:val="0"/>
      <w:marBottom w:val="0"/>
      <w:divBdr>
        <w:top w:val="none" w:sz="0" w:space="0" w:color="auto"/>
        <w:left w:val="none" w:sz="0" w:space="0" w:color="auto"/>
        <w:bottom w:val="none" w:sz="0" w:space="0" w:color="auto"/>
        <w:right w:val="none" w:sz="0" w:space="0" w:color="auto"/>
      </w:divBdr>
    </w:div>
    <w:div w:id="1127889339">
      <w:bodyDiv w:val="1"/>
      <w:marLeft w:val="0"/>
      <w:marRight w:val="0"/>
      <w:marTop w:val="0"/>
      <w:marBottom w:val="0"/>
      <w:divBdr>
        <w:top w:val="none" w:sz="0" w:space="0" w:color="auto"/>
        <w:left w:val="none" w:sz="0" w:space="0" w:color="auto"/>
        <w:bottom w:val="none" w:sz="0" w:space="0" w:color="auto"/>
        <w:right w:val="none" w:sz="0" w:space="0" w:color="auto"/>
      </w:divBdr>
    </w:div>
    <w:div w:id="1214075320">
      <w:bodyDiv w:val="1"/>
      <w:marLeft w:val="0"/>
      <w:marRight w:val="0"/>
      <w:marTop w:val="0"/>
      <w:marBottom w:val="0"/>
      <w:divBdr>
        <w:top w:val="none" w:sz="0" w:space="0" w:color="auto"/>
        <w:left w:val="none" w:sz="0" w:space="0" w:color="auto"/>
        <w:bottom w:val="none" w:sz="0" w:space="0" w:color="auto"/>
        <w:right w:val="none" w:sz="0" w:space="0" w:color="auto"/>
      </w:divBdr>
    </w:div>
    <w:div w:id="1231110181">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258295279">
      <w:bodyDiv w:val="1"/>
      <w:marLeft w:val="0"/>
      <w:marRight w:val="0"/>
      <w:marTop w:val="0"/>
      <w:marBottom w:val="0"/>
      <w:divBdr>
        <w:top w:val="none" w:sz="0" w:space="0" w:color="auto"/>
        <w:left w:val="none" w:sz="0" w:space="0" w:color="auto"/>
        <w:bottom w:val="none" w:sz="0" w:space="0" w:color="auto"/>
        <w:right w:val="none" w:sz="0" w:space="0" w:color="auto"/>
      </w:divBdr>
    </w:div>
    <w:div w:id="1325278369">
      <w:bodyDiv w:val="1"/>
      <w:marLeft w:val="0"/>
      <w:marRight w:val="0"/>
      <w:marTop w:val="0"/>
      <w:marBottom w:val="0"/>
      <w:divBdr>
        <w:top w:val="none" w:sz="0" w:space="0" w:color="auto"/>
        <w:left w:val="none" w:sz="0" w:space="0" w:color="auto"/>
        <w:bottom w:val="none" w:sz="0" w:space="0" w:color="auto"/>
        <w:right w:val="none" w:sz="0" w:space="0" w:color="auto"/>
      </w:divBdr>
    </w:div>
    <w:div w:id="1548446765">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1693802920">
      <w:bodyDiv w:val="1"/>
      <w:marLeft w:val="0"/>
      <w:marRight w:val="0"/>
      <w:marTop w:val="0"/>
      <w:marBottom w:val="0"/>
      <w:divBdr>
        <w:top w:val="none" w:sz="0" w:space="0" w:color="auto"/>
        <w:left w:val="none" w:sz="0" w:space="0" w:color="auto"/>
        <w:bottom w:val="none" w:sz="0" w:space="0" w:color="auto"/>
        <w:right w:val="none" w:sz="0" w:space="0" w:color="auto"/>
      </w:divBdr>
    </w:div>
    <w:div w:id="1939677701">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5C59-2F65-48E3-B56D-1F9316A8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5</Pages>
  <Words>481</Words>
  <Characters>2747</Characters>
  <Application>Microsoft Office Word</Application>
  <DocSecurity>0</DocSecurity>
  <Lines>22</Lines>
  <Paragraphs>6</Paragraphs>
  <ScaleCrop>false</ScaleCrop>
  <Company>Microsoft</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77</cp:revision>
  <cp:lastPrinted>2022-05-31T09:34:00Z</cp:lastPrinted>
  <dcterms:created xsi:type="dcterms:W3CDTF">2021-03-16T09:08:00Z</dcterms:created>
  <dcterms:modified xsi:type="dcterms:W3CDTF">2022-08-04T09:46:00Z</dcterms:modified>
</cp:coreProperties>
</file>